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B3" w:rsidRPr="000E36B3" w:rsidRDefault="00EC1EBC" w:rsidP="00462A6A">
      <w:pPr>
        <w:spacing w:before="120" w:after="0" w:line="240" w:lineRule="auto"/>
        <w:jc w:val="center"/>
        <w:rPr>
          <w:b/>
          <w:bCs/>
          <w:szCs w:val="24"/>
        </w:rPr>
      </w:pPr>
      <w:r w:rsidRPr="000E36B3">
        <w:rPr>
          <w:b/>
          <w:bCs/>
          <w:szCs w:val="24"/>
        </w:rPr>
        <w:t>ПОЛОЖЕНИЕ</w:t>
      </w:r>
      <w:r w:rsidR="000E36B3" w:rsidRPr="000E36B3">
        <w:rPr>
          <w:b/>
          <w:bCs/>
          <w:szCs w:val="24"/>
        </w:rPr>
        <w:br/>
      </w:r>
      <w:r w:rsidRPr="000E36B3">
        <w:rPr>
          <w:b/>
          <w:bCs/>
          <w:szCs w:val="24"/>
        </w:rPr>
        <w:t>о порядке хранения и защиты персональных данных пользователей</w:t>
      </w:r>
    </w:p>
    <w:p w:rsidR="000E36B3" w:rsidRPr="000E36B3" w:rsidRDefault="000E36B3" w:rsidP="00462A6A">
      <w:pPr>
        <w:spacing w:before="120" w:after="0" w:line="240" w:lineRule="auto"/>
        <w:rPr>
          <w:b/>
          <w:bCs/>
          <w:szCs w:val="24"/>
        </w:rPr>
      </w:pPr>
    </w:p>
    <w:p w:rsidR="000E36B3" w:rsidRPr="000E36B3" w:rsidRDefault="00EC1EBC" w:rsidP="00462A6A">
      <w:pPr>
        <w:spacing w:before="120" w:after="0" w:line="240" w:lineRule="auto"/>
        <w:rPr>
          <w:b/>
          <w:bCs/>
          <w:szCs w:val="24"/>
        </w:rPr>
      </w:pPr>
      <w:r w:rsidRPr="000E36B3">
        <w:rPr>
          <w:b/>
          <w:bCs/>
          <w:szCs w:val="24"/>
        </w:rPr>
        <w:t>1. Термины и определения</w:t>
      </w:r>
    </w:p>
    <w:p w:rsidR="000E36B3" w:rsidRPr="000E36B3" w:rsidRDefault="00EC1EBC" w:rsidP="00462A6A">
      <w:pPr>
        <w:spacing w:before="120" w:after="0" w:line="240" w:lineRule="auto"/>
        <w:rPr>
          <w:szCs w:val="24"/>
        </w:rPr>
      </w:pPr>
      <w:r w:rsidRPr="000E36B3">
        <w:rPr>
          <w:b/>
          <w:bCs/>
          <w:szCs w:val="24"/>
        </w:rPr>
        <w:t>Сайт</w:t>
      </w:r>
      <w:r w:rsidRPr="000E36B3">
        <w:rPr>
          <w:szCs w:val="24"/>
        </w:rPr>
        <w:t xml:space="preserve"> </w:t>
      </w:r>
      <w:r w:rsidR="00D8146D" w:rsidRPr="000E36B3">
        <w:rPr>
          <w:szCs w:val="24"/>
        </w:rPr>
        <w:t>–</w:t>
      </w:r>
      <w:r w:rsidRPr="000E36B3">
        <w:rPr>
          <w:szCs w:val="24"/>
        </w:rPr>
        <w:t xml:space="preserve"> совокупность программных и аппаратных сре</w:t>
      </w:r>
      <w:proofErr w:type="gramStart"/>
      <w:r w:rsidRPr="000E36B3">
        <w:rPr>
          <w:szCs w:val="24"/>
        </w:rPr>
        <w:t>дств дл</w:t>
      </w:r>
      <w:proofErr w:type="gramEnd"/>
      <w:r w:rsidRPr="000E36B3">
        <w:rPr>
          <w:szCs w:val="24"/>
        </w:rPr>
        <w:t>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Соглашении понимается Сайт, расположенный в сети Интернет по адресу:</w:t>
      </w:r>
      <w:r w:rsidR="003C0635">
        <w:rPr>
          <w:szCs w:val="24"/>
        </w:rPr>
        <w:t xml:space="preserve"> </w:t>
      </w:r>
      <w:r w:rsidR="003C0635">
        <w:t>XN--37-7LCU.XN--P1AI (мс37.рф)</w:t>
      </w:r>
    </w:p>
    <w:p w:rsidR="000E36B3" w:rsidRPr="000E36B3" w:rsidRDefault="00EC1EBC" w:rsidP="00462A6A">
      <w:pPr>
        <w:spacing w:before="120" w:after="0" w:line="240" w:lineRule="auto"/>
        <w:rPr>
          <w:szCs w:val="24"/>
        </w:rPr>
      </w:pPr>
      <w:r w:rsidRPr="000E36B3">
        <w:rPr>
          <w:b/>
          <w:bCs/>
          <w:szCs w:val="24"/>
        </w:rPr>
        <w:t>Пользователь</w:t>
      </w:r>
      <w:r w:rsidRPr="000E36B3">
        <w:rPr>
          <w:szCs w:val="24"/>
        </w:rPr>
        <w:t xml:space="preserve"> </w:t>
      </w:r>
      <w:r w:rsidR="00D8146D" w:rsidRPr="000E36B3">
        <w:rPr>
          <w:szCs w:val="24"/>
        </w:rPr>
        <w:t>–</w:t>
      </w:r>
      <w:r w:rsidRPr="000E36B3">
        <w:rPr>
          <w:szCs w:val="24"/>
        </w:rPr>
        <w:t xml:space="preserve"> пользователь сети Интернет и, в частности, Сайта, имеющий свою личную страницу (профиль/аккаунт).</w:t>
      </w:r>
    </w:p>
    <w:p w:rsidR="000E36B3" w:rsidRPr="000E36B3" w:rsidRDefault="00EC1EBC" w:rsidP="00462A6A">
      <w:pPr>
        <w:spacing w:before="120" w:after="0" w:line="240" w:lineRule="auto"/>
        <w:rPr>
          <w:szCs w:val="24"/>
        </w:rPr>
      </w:pPr>
      <w:r w:rsidRPr="000E36B3">
        <w:rPr>
          <w:b/>
          <w:bCs/>
          <w:szCs w:val="24"/>
        </w:rPr>
        <w:t>Федеральный закон (ФЗ)</w:t>
      </w:r>
      <w:r w:rsidRPr="000E36B3">
        <w:rPr>
          <w:szCs w:val="24"/>
        </w:rPr>
        <w:t xml:space="preserve"> – </w:t>
      </w:r>
      <w:r w:rsidR="002C3516" w:rsidRPr="00077171">
        <w:rPr>
          <w:szCs w:val="24"/>
        </w:rPr>
        <w:t>Федеральный закон от 27 июл</w:t>
      </w:r>
      <w:r w:rsidRPr="00077171">
        <w:rPr>
          <w:szCs w:val="24"/>
        </w:rPr>
        <w:t>я 2006 г</w:t>
      </w:r>
      <w:r w:rsidR="00CE4B6C" w:rsidRPr="00077171">
        <w:rPr>
          <w:szCs w:val="24"/>
        </w:rPr>
        <w:t>.</w:t>
      </w:r>
      <w:r w:rsidRPr="00077171">
        <w:rPr>
          <w:szCs w:val="24"/>
        </w:rPr>
        <w:t xml:space="preserve"> № 152 ФЗ</w:t>
      </w:r>
      <w:r w:rsidRPr="000E36B3">
        <w:rPr>
          <w:szCs w:val="24"/>
        </w:rPr>
        <w:t xml:space="preserve"> «О персональных данных».</w:t>
      </w:r>
    </w:p>
    <w:p w:rsidR="000E36B3" w:rsidRPr="000E36B3" w:rsidRDefault="00EC1EBC" w:rsidP="00462A6A">
      <w:pPr>
        <w:spacing w:before="120" w:after="0" w:line="240" w:lineRule="auto"/>
        <w:rPr>
          <w:szCs w:val="24"/>
        </w:rPr>
      </w:pPr>
      <w:r w:rsidRPr="000E36B3">
        <w:rPr>
          <w:b/>
          <w:bCs/>
          <w:szCs w:val="24"/>
        </w:rPr>
        <w:t>Персональные данные</w:t>
      </w:r>
      <w:r w:rsidRPr="000E36B3">
        <w:rPr>
          <w:szCs w:val="24"/>
        </w:rPr>
        <w:t xml:space="preserve"> </w:t>
      </w:r>
      <w:r w:rsidR="00D8146D" w:rsidRPr="000E36B3">
        <w:rPr>
          <w:szCs w:val="24"/>
        </w:rPr>
        <w:t>–</w:t>
      </w:r>
      <w:r w:rsidRPr="000E36B3">
        <w:rPr>
          <w:szCs w:val="24"/>
        </w:rPr>
        <w:t xml:space="preserve"> любая информация, относящаяся прямо или косвенно к определенному или определяемому физическому лицу (субъекту персональных данных).</w:t>
      </w:r>
    </w:p>
    <w:p w:rsidR="007E41A4" w:rsidRDefault="00EC1EBC" w:rsidP="00462A6A">
      <w:pPr>
        <w:spacing w:before="120" w:after="0" w:line="240" w:lineRule="auto"/>
        <w:rPr>
          <w:rFonts w:ascii="Myriad Pro" w:hAnsi="Myriad Pro" w:cs="Myriad Pro"/>
          <w:sz w:val="28"/>
          <w:szCs w:val="28"/>
        </w:rPr>
      </w:pPr>
      <w:r w:rsidRPr="000E36B3">
        <w:rPr>
          <w:b/>
          <w:bCs/>
          <w:szCs w:val="24"/>
        </w:rPr>
        <w:t>Оператор</w:t>
      </w:r>
      <w:r w:rsidRPr="000E36B3">
        <w:rPr>
          <w:szCs w:val="24"/>
        </w:rPr>
        <w:t xml:space="preserve"> </w:t>
      </w:r>
      <w:r w:rsidR="00D8146D" w:rsidRPr="000E36B3">
        <w:rPr>
          <w:szCs w:val="24"/>
        </w:rPr>
        <w:t>–</w:t>
      </w:r>
      <w:r w:rsidRPr="000E36B3">
        <w:rPr>
          <w:szCs w:val="24"/>
        </w:rPr>
        <w:t xml:space="preserve">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w:t>
      </w:r>
      <w:r w:rsidRPr="007E41A4">
        <w:rPr>
          <w:szCs w:val="24"/>
        </w:rPr>
        <w:t xml:space="preserve">обработке, действия (операции), совершаемые с персональными данными. Оператором является </w:t>
      </w:r>
      <w:r w:rsidR="003C0635" w:rsidRPr="007E41A4">
        <w:rPr>
          <w:szCs w:val="24"/>
        </w:rPr>
        <w:t>ООО «</w:t>
      </w:r>
      <w:proofErr w:type="spellStart"/>
      <w:r w:rsidR="003C0635" w:rsidRPr="007E41A4">
        <w:rPr>
          <w:szCs w:val="24"/>
        </w:rPr>
        <w:t>ПрофессионалГрупп</w:t>
      </w:r>
      <w:proofErr w:type="spellEnd"/>
      <w:r w:rsidR="003C0635" w:rsidRPr="007E41A4">
        <w:rPr>
          <w:szCs w:val="24"/>
        </w:rPr>
        <w:t>»</w:t>
      </w:r>
      <w:proofErr w:type="gramStart"/>
      <w:r w:rsidR="003C0635" w:rsidRPr="007E41A4">
        <w:rPr>
          <w:szCs w:val="24"/>
        </w:rPr>
        <w:t xml:space="preserve"> </w:t>
      </w:r>
      <w:r w:rsidRPr="007E41A4">
        <w:rPr>
          <w:szCs w:val="24"/>
        </w:rPr>
        <w:t>,</w:t>
      </w:r>
      <w:proofErr w:type="gramEnd"/>
      <w:r w:rsidRPr="007E41A4">
        <w:rPr>
          <w:szCs w:val="24"/>
        </w:rPr>
        <w:t xml:space="preserve"> расположенное по адресу: </w:t>
      </w:r>
      <w:r w:rsidR="007E41A4" w:rsidRPr="007E41A4">
        <w:rPr>
          <w:szCs w:val="24"/>
        </w:rPr>
        <w:t>153011, г. Иваново, ул. Красных Зорь, д. 73</w:t>
      </w:r>
      <w:r w:rsidR="007E41A4" w:rsidRPr="007E41A4">
        <w:rPr>
          <w:szCs w:val="24"/>
        </w:rPr>
        <w:t>.</w:t>
      </w:r>
    </w:p>
    <w:p w:rsidR="000E36B3" w:rsidRPr="007E41A4" w:rsidRDefault="00EC1EBC" w:rsidP="00462A6A">
      <w:pPr>
        <w:spacing w:before="120" w:after="0" w:line="240" w:lineRule="auto"/>
        <w:rPr>
          <w:rFonts w:ascii="Myriad Pro" w:hAnsi="Myriad Pro" w:cs="Myriad Pro"/>
          <w:sz w:val="28"/>
          <w:szCs w:val="28"/>
        </w:rPr>
      </w:pPr>
      <w:proofErr w:type="gramStart"/>
      <w:r w:rsidRPr="000E36B3">
        <w:rPr>
          <w:b/>
          <w:bCs/>
          <w:szCs w:val="24"/>
        </w:rPr>
        <w:t>Обработка персональных данных</w:t>
      </w:r>
      <w:r w:rsidRPr="000E36B3">
        <w:rPr>
          <w:szCs w:val="24"/>
        </w:rPr>
        <w:t xml:space="preserve"> </w:t>
      </w:r>
      <w:r w:rsidR="00D8146D" w:rsidRPr="000E36B3">
        <w:rPr>
          <w:szCs w:val="24"/>
        </w:rPr>
        <w:t>–</w:t>
      </w:r>
      <w:r w:rsidRPr="000E36B3">
        <w:rPr>
          <w:szCs w:val="24"/>
        </w:rPr>
        <w:t xml:space="preserve"> любое действие (операция) или совокупность действий (операций), совершаемых с использование</w:t>
      </w:r>
      <w:bookmarkStart w:id="0" w:name="_GoBack"/>
      <w:bookmarkEnd w:id="0"/>
      <w:r w:rsidRPr="000E36B3">
        <w:rPr>
          <w:szCs w:val="24"/>
        </w:rPr>
        <w:t>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E36B3" w:rsidRPr="000E36B3" w:rsidRDefault="00EC1EBC" w:rsidP="00462A6A">
      <w:pPr>
        <w:spacing w:before="120" w:after="0" w:line="240" w:lineRule="auto"/>
        <w:rPr>
          <w:szCs w:val="24"/>
        </w:rPr>
      </w:pPr>
      <w:r w:rsidRPr="000E36B3">
        <w:rPr>
          <w:b/>
          <w:bCs/>
          <w:szCs w:val="24"/>
        </w:rPr>
        <w:t>Автоматизированная обработка персональных данных</w:t>
      </w:r>
      <w:r w:rsidRPr="000E36B3">
        <w:rPr>
          <w:szCs w:val="24"/>
        </w:rPr>
        <w:t xml:space="preserve"> </w:t>
      </w:r>
      <w:r w:rsidR="00D8146D" w:rsidRPr="000E36B3">
        <w:rPr>
          <w:szCs w:val="24"/>
        </w:rPr>
        <w:t>–</w:t>
      </w:r>
      <w:r w:rsidRPr="000E36B3">
        <w:rPr>
          <w:szCs w:val="24"/>
        </w:rPr>
        <w:t xml:space="preserve"> обработка персональных данных с помощью средств вычислительной техники.</w:t>
      </w:r>
    </w:p>
    <w:p w:rsidR="000E36B3" w:rsidRPr="000E36B3" w:rsidRDefault="00EC1EBC" w:rsidP="00462A6A">
      <w:pPr>
        <w:spacing w:before="120" w:after="0" w:line="240" w:lineRule="auto"/>
        <w:rPr>
          <w:szCs w:val="24"/>
        </w:rPr>
      </w:pPr>
      <w:r w:rsidRPr="000E36B3">
        <w:rPr>
          <w:b/>
          <w:bCs/>
          <w:szCs w:val="24"/>
        </w:rPr>
        <w:t>Распространение персональных данных</w:t>
      </w:r>
      <w:r w:rsidRPr="000E36B3">
        <w:rPr>
          <w:szCs w:val="24"/>
        </w:rPr>
        <w:t xml:space="preserve"> </w:t>
      </w:r>
      <w:r w:rsidR="00D8146D" w:rsidRPr="000E36B3">
        <w:rPr>
          <w:szCs w:val="24"/>
        </w:rPr>
        <w:t>–</w:t>
      </w:r>
      <w:r w:rsidRPr="000E36B3">
        <w:rPr>
          <w:szCs w:val="24"/>
        </w:rPr>
        <w:t xml:space="preserve"> действие, направленное на раскрытие персональных данных определенному кругу лиц по предварительному согласию, в случаях, предусмотренных законом.</w:t>
      </w:r>
    </w:p>
    <w:p w:rsidR="000E36B3" w:rsidRPr="000E36B3" w:rsidRDefault="00EC1EBC" w:rsidP="00462A6A">
      <w:pPr>
        <w:spacing w:before="120" w:after="0" w:line="240" w:lineRule="auto"/>
        <w:rPr>
          <w:szCs w:val="24"/>
        </w:rPr>
      </w:pPr>
      <w:r w:rsidRPr="000E36B3">
        <w:rPr>
          <w:b/>
          <w:bCs/>
          <w:szCs w:val="24"/>
        </w:rPr>
        <w:t>Предоставление персональных данных</w:t>
      </w:r>
      <w:r w:rsidRPr="000E36B3">
        <w:rPr>
          <w:szCs w:val="24"/>
        </w:rPr>
        <w:t xml:space="preserve"> </w:t>
      </w:r>
      <w:r w:rsidR="00D8146D" w:rsidRPr="000E36B3">
        <w:rPr>
          <w:szCs w:val="24"/>
        </w:rPr>
        <w:t>–</w:t>
      </w:r>
      <w:r w:rsidRPr="000E36B3">
        <w:rPr>
          <w:szCs w:val="24"/>
        </w:rPr>
        <w:t xml:space="preserve"> действия, направленные на раскрытие персональных данных определенному лицу или определенному кругу лиц.</w:t>
      </w:r>
    </w:p>
    <w:p w:rsidR="000E36B3" w:rsidRPr="000E36B3" w:rsidRDefault="00EC1EBC" w:rsidP="00462A6A">
      <w:pPr>
        <w:spacing w:before="120" w:after="0" w:line="240" w:lineRule="auto"/>
        <w:rPr>
          <w:szCs w:val="24"/>
        </w:rPr>
      </w:pPr>
      <w:proofErr w:type="gramStart"/>
      <w:r w:rsidRPr="000E36B3">
        <w:rPr>
          <w:b/>
          <w:bCs/>
          <w:szCs w:val="24"/>
        </w:rPr>
        <w:t>Блокирование персональных данных</w:t>
      </w:r>
      <w:r w:rsidRPr="000E36B3">
        <w:rPr>
          <w:szCs w:val="24"/>
        </w:rPr>
        <w:t xml:space="preserve"> </w:t>
      </w:r>
      <w:r w:rsidR="00D8146D" w:rsidRPr="000E36B3">
        <w:rPr>
          <w:szCs w:val="24"/>
        </w:rPr>
        <w:t>–</w:t>
      </w:r>
      <w:r w:rsidRPr="000E36B3">
        <w:rPr>
          <w:szCs w:val="24"/>
        </w:rPr>
        <w:t xml:space="preserve"> временное прекращение обработки персональных данных (за исключением случаев, если обработка необходима для</w:t>
      </w:r>
      <w:proofErr w:type="gramEnd"/>
      <w:r w:rsidRPr="000E36B3">
        <w:rPr>
          <w:szCs w:val="24"/>
        </w:rPr>
        <w:t xml:space="preserve"> уточнения персональных данных).</w:t>
      </w:r>
    </w:p>
    <w:p w:rsidR="000E36B3" w:rsidRPr="000E36B3" w:rsidRDefault="00EC1EBC" w:rsidP="00462A6A">
      <w:pPr>
        <w:spacing w:before="120" w:after="0" w:line="240" w:lineRule="auto"/>
        <w:rPr>
          <w:szCs w:val="24"/>
        </w:rPr>
      </w:pPr>
      <w:r w:rsidRPr="000E36B3">
        <w:rPr>
          <w:b/>
          <w:bCs/>
          <w:szCs w:val="24"/>
        </w:rPr>
        <w:t>Уничтожение персональных данных</w:t>
      </w:r>
      <w:r w:rsidRPr="000E36B3">
        <w:rPr>
          <w:szCs w:val="24"/>
        </w:rPr>
        <w:t xml:space="preserve"> </w:t>
      </w:r>
      <w:r w:rsidR="00D8146D" w:rsidRPr="000E36B3">
        <w:rPr>
          <w:szCs w:val="24"/>
        </w:rPr>
        <w:t>–</w:t>
      </w:r>
      <w:r w:rsidRPr="000E36B3">
        <w:rPr>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rsidR="000E36B3" w:rsidRPr="000E36B3" w:rsidRDefault="00EC1EBC" w:rsidP="00462A6A">
      <w:pPr>
        <w:spacing w:before="120" w:after="0" w:line="240" w:lineRule="auto"/>
        <w:rPr>
          <w:szCs w:val="24"/>
        </w:rPr>
      </w:pPr>
      <w:r w:rsidRPr="000E36B3">
        <w:rPr>
          <w:b/>
          <w:bCs/>
          <w:szCs w:val="24"/>
        </w:rPr>
        <w:t>Обезличивание персональных данных</w:t>
      </w:r>
      <w:r w:rsidRPr="000E36B3">
        <w:rPr>
          <w:szCs w:val="24"/>
        </w:rPr>
        <w:t xml:space="preserve"> </w:t>
      </w:r>
      <w:r w:rsidR="00D8146D" w:rsidRPr="000E36B3">
        <w:rPr>
          <w:szCs w:val="24"/>
        </w:rPr>
        <w:t>–</w:t>
      </w:r>
      <w:r w:rsidRPr="000E36B3">
        <w:rPr>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rsidR="000E36B3" w:rsidRPr="000E36B3" w:rsidRDefault="00EC1EBC" w:rsidP="00462A6A">
      <w:pPr>
        <w:spacing w:before="120" w:after="0" w:line="240" w:lineRule="auto"/>
        <w:rPr>
          <w:szCs w:val="24"/>
        </w:rPr>
      </w:pPr>
      <w:r w:rsidRPr="000E36B3">
        <w:rPr>
          <w:b/>
          <w:bCs/>
          <w:szCs w:val="24"/>
        </w:rPr>
        <w:lastRenderedPageBreak/>
        <w:t>Информационная система персональных данных (</w:t>
      </w:r>
      <w:proofErr w:type="spellStart"/>
      <w:r w:rsidRPr="000E36B3">
        <w:rPr>
          <w:b/>
          <w:bCs/>
          <w:szCs w:val="24"/>
        </w:rPr>
        <w:t>ИСПДн</w:t>
      </w:r>
      <w:proofErr w:type="spellEnd"/>
      <w:r w:rsidRPr="000E36B3">
        <w:rPr>
          <w:b/>
          <w:bCs/>
          <w:szCs w:val="24"/>
        </w:rPr>
        <w:t>)</w:t>
      </w:r>
      <w:r w:rsidRPr="000E36B3">
        <w:rPr>
          <w:szCs w:val="24"/>
        </w:rPr>
        <w:t xml:space="preserve"> </w:t>
      </w:r>
      <w:r w:rsidR="00D8146D" w:rsidRPr="000E36B3">
        <w:rPr>
          <w:szCs w:val="24"/>
        </w:rPr>
        <w:t>–</w:t>
      </w:r>
      <w:r w:rsidRPr="000E36B3">
        <w:rPr>
          <w:szCs w:val="24"/>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E36B3" w:rsidRPr="000E36B3" w:rsidRDefault="00EC1EBC" w:rsidP="00462A6A">
      <w:pPr>
        <w:spacing w:before="120" w:after="0" w:line="240" w:lineRule="auto"/>
        <w:jc w:val="center"/>
        <w:rPr>
          <w:b/>
          <w:bCs/>
          <w:szCs w:val="24"/>
        </w:rPr>
      </w:pPr>
      <w:r w:rsidRPr="000E36B3">
        <w:rPr>
          <w:b/>
          <w:bCs/>
          <w:szCs w:val="24"/>
        </w:rPr>
        <w:t>2. Общие положения</w:t>
      </w:r>
    </w:p>
    <w:p w:rsidR="000E36B3" w:rsidRPr="000E36B3" w:rsidRDefault="00EC1EBC" w:rsidP="00462A6A">
      <w:pPr>
        <w:spacing w:before="120" w:after="0" w:line="240" w:lineRule="auto"/>
        <w:rPr>
          <w:szCs w:val="24"/>
        </w:rPr>
      </w:pPr>
      <w:r w:rsidRPr="000E36B3">
        <w:rPr>
          <w:szCs w:val="24"/>
        </w:rPr>
        <w:t>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rsidR="000E36B3" w:rsidRPr="000E36B3" w:rsidRDefault="00EC1EBC" w:rsidP="00462A6A">
      <w:pPr>
        <w:spacing w:before="120" w:after="0" w:line="240" w:lineRule="auto"/>
        <w:rPr>
          <w:szCs w:val="24"/>
        </w:rPr>
      </w:pPr>
      <w:r w:rsidRPr="000E36B3">
        <w:rPr>
          <w:szCs w:val="24"/>
        </w:rPr>
        <w:t>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rsidR="000E36B3" w:rsidRPr="000E36B3" w:rsidRDefault="00EC1EBC" w:rsidP="00462A6A">
      <w:pPr>
        <w:spacing w:before="120" w:after="0" w:line="240" w:lineRule="auto"/>
        <w:rPr>
          <w:szCs w:val="24"/>
        </w:rPr>
      </w:pPr>
      <w:r w:rsidRPr="000E36B3">
        <w:rPr>
          <w:szCs w:val="24"/>
        </w:rPr>
        <w:t>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rsidR="000E36B3" w:rsidRPr="000E36B3" w:rsidRDefault="00EC1EBC" w:rsidP="00462A6A">
      <w:pPr>
        <w:spacing w:before="120" w:after="0" w:line="240" w:lineRule="auto"/>
        <w:rPr>
          <w:szCs w:val="24"/>
        </w:rPr>
      </w:pPr>
      <w:r w:rsidRPr="000E36B3">
        <w:rPr>
          <w:szCs w:val="24"/>
        </w:rPr>
        <w:t>2.4.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rsidR="000E36B3" w:rsidRPr="000E36B3" w:rsidRDefault="00EC1EBC" w:rsidP="00462A6A">
      <w:pPr>
        <w:spacing w:before="120" w:after="0" w:line="240" w:lineRule="auto"/>
        <w:rPr>
          <w:szCs w:val="24"/>
        </w:rPr>
      </w:pPr>
      <w:r w:rsidRPr="000E36B3">
        <w:rPr>
          <w:szCs w:val="24"/>
        </w:rPr>
        <w:t>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rsidR="000E36B3" w:rsidRPr="000E36B3" w:rsidRDefault="00EC1EBC" w:rsidP="00462A6A">
      <w:pPr>
        <w:spacing w:before="120" w:after="0" w:line="240" w:lineRule="auto"/>
        <w:rPr>
          <w:szCs w:val="24"/>
        </w:rPr>
      </w:pPr>
      <w:r w:rsidRPr="000E36B3">
        <w:rPr>
          <w:szCs w:val="24"/>
        </w:rPr>
        <w:t>2.6. Целями Положения являются: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w:t>
      </w:r>
      <w:proofErr w:type="gramStart"/>
      <w:r w:rsidR="00EC1EBC" w:rsidRPr="000E36B3">
        <w:rPr>
          <w:szCs w:val="24"/>
        </w:rPr>
        <w:t>возникновения возможной угрозы безопасности Пользователей Сайта</w:t>
      </w:r>
      <w:proofErr w:type="gramEnd"/>
      <w:r w:rsidR="00EC1EBC" w:rsidRPr="000E36B3">
        <w:rPr>
          <w:szCs w:val="24"/>
        </w:rPr>
        <w:t>.</w:t>
      </w:r>
    </w:p>
    <w:p w:rsidR="000E36B3" w:rsidRPr="000E36B3" w:rsidRDefault="00EC1EBC" w:rsidP="00462A6A">
      <w:pPr>
        <w:spacing w:before="120" w:after="0" w:line="240" w:lineRule="auto"/>
        <w:rPr>
          <w:szCs w:val="24"/>
        </w:rPr>
      </w:pPr>
      <w:r w:rsidRPr="000E36B3">
        <w:rPr>
          <w:szCs w:val="24"/>
        </w:rPr>
        <w:t>2.7. Принципы обработки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должна осуществляться на законной и справедливой основе;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обработке подлежат только персональные данные, которые отвечают целям их обработки;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E36B3" w:rsidRPr="000E36B3" w:rsidRDefault="00462A6A" w:rsidP="00462A6A">
      <w:pPr>
        <w:spacing w:before="120" w:after="0" w:line="240" w:lineRule="auto"/>
        <w:rPr>
          <w:szCs w:val="24"/>
        </w:rPr>
      </w:pPr>
      <w:r w:rsidRPr="000E36B3">
        <w:rPr>
          <w:szCs w:val="24"/>
        </w:rPr>
        <w:lastRenderedPageBreak/>
        <w:t xml:space="preserve">– </w:t>
      </w:r>
      <w:r w:rsidR="00EC1EBC" w:rsidRPr="000E36B3">
        <w:rPr>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w:t>
      </w:r>
      <w:r w:rsidR="007717D4" w:rsidRPr="000E36B3">
        <w:rPr>
          <w:szCs w:val="24"/>
        </w:rPr>
        <w:t>Ф</w:t>
      </w:r>
      <w:r w:rsidR="00EC1EBC" w:rsidRPr="000E36B3">
        <w:rPr>
          <w:szCs w:val="24"/>
        </w:rPr>
        <w:t>едеральным законом, договором, стороной которого является Пользователь;</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7717D4" w:rsidRPr="000E36B3">
        <w:rPr>
          <w:szCs w:val="24"/>
        </w:rPr>
        <w:t>Ф</w:t>
      </w:r>
      <w:r w:rsidR="00EC1EBC" w:rsidRPr="000E36B3">
        <w:rPr>
          <w:szCs w:val="24"/>
        </w:rPr>
        <w:t>едеральным законом.</w:t>
      </w:r>
    </w:p>
    <w:p w:rsidR="000E36B3" w:rsidRPr="000E36B3" w:rsidRDefault="00EC1EBC" w:rsidP="00462A6A">
      <w:pPr>
        <w:spacing w:before="120" w:after="0" w:line="240" w:lineRule="auto"/>
        <w:rPr>
          <w:szCs w:val="24"/>
        </w:rPr>
      </w:pPr>
      <w:r w:rsidRPr="000E36B3">
        <w:rPr>
          <w:szCs w:val="24"/>
        </w:rPr>
        <w:t>2.8. Условия обработки персональных данных.</w:t>
      </w:r>
    </w:p>
    <w:p w:rsidR="000E36B3" w:rsidRPr="000E36B3" w:rsidRDefault="00EC1EBC" w:rsidP="00462A6A">
      <w:pPr>
        <w:spacing w:before="120" w:after="0" w:line="240" w:lineRule="auto"/>
        <w:rPr>
          <w:szCs w:val="24"/>
        </w:rPr>
      </w:pPr>
      <w:r w:rsidRPr="000E36B3">
        <w:rPr>
          <w:szCs w:val="24"/>
        </w:rPr>
        <w:t>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rsidR="000E36B3" w:rsidRPr="000E36B3" w:rsidRDefault="00EC1EBC" w:rsidP="00462A6A">
      <w:pPr>
        <w:spacing w:before="120" w:after="0" w:line="240" w:lineRule="auto"/>
        <w:rPr>
          <w:szCs w:val="24"/>
        </w:rPr>
      </w:pPr>
      <w:r w:rsidRPr="000E36B3">
        <w:rPr>
          <w:szCs w:val="24"/>
        </w:rPr>
        <w:t>2.8.2. Обработка персональных данных на Сайте осуществляется с соблюдением принципов и правил, предусмотренных Положением и законодательством РФ.</w:t>
      </w:r>
    </w:p>
    <w:p w:rsidR="000E36B3" w:rsidRPr="000E36B3" w:rsidRDefault="00EC1EBC" w:rsidP="00462A6A">
      <w:pPr>
        <w:spacing w:before="120" w:after="0" w:line="240" w:lineRule="auto"/>
        <w:rPr>
          <w:szCs w:val="24"/>
        </w:rPr>
      </w:pPr>
      <w:r w:rsidRPr="000E36B3">
        <w:rPr>
          <w:szCs w:val="24"/>
        </w:rPr>
        <w:t>Обработка персональных данных допускается в следующих случаях: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необходима для использования Сайта, стороной которого является Пользователь</w:t>
      </w:r>
      <w:r w:rsidR="007717D4" w:rsidRPr="000E36B3">
        <w:rPr>
          <w:szCs w:val="24"/>
        </w:rPr>
        <w:t>;</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w:t>
      </w:r>
      <w:proofErr w:type="gramStart"/>
      <w:r w:rsidR="00EC1EBC" w:rsidRPr="000E36B3">
        <w:rPr>
          <w:szCs w:val="24"/>
        </w:rPr>
        <w:t>дств св</w:t>
      </w:r>
      <w:proofErr w:type="gramEnd"/>
      <w:r w:rsidR="00EC1EBC" w:rsidRPr="000E36B3">
        <w:rPr>
          <w:szCs w:val="24"/>
        </w:rPr>
        <w:t>язи, а также в целях политической агитации, при условии обязательного обезличивания персональных данных.</w:t>
      </w:r>
    </w:p>
    <w:p w:rsidR="000E36B3" w:rsidRPr="000E36B3" w:rsidRDefault="00EC1EBC" w:rsidP="00462A6A">
      <w:pPr>
        <w:spacing w:before="120" w:after="0" w:line="240" w:lineRule="auto"/>
        <w:rPr>
          <w:szCs w:val="24"/>
        </w:rPr>
      </w:pPr>
      <w:r w:rsidRPr="000E36B3">
        <w:rPr>
          <w:szCs w:val="24"/>
        </w:rPr>
        <w:t>2.9. Цели обработки персональных данных.</w:t>
      </w:r>
    </w:p>
    <w:p w:rsidR="000E36B3" w:rsidRPr="000E36B3" w:rsidRDefault="00EC1EBC" w:rsidP="00462A6A">
      <w:pPr>
        <w:spacing w:before="120" w:after="0" w:line="240" w:lineRule="auto"/>
        <w:rPr>
          <w:szCs w:val="24"/>
        </w:rPr>
      </w:pPr>
      <w:r w:rsidRPr="000E36B3">
        <w:rPr>
          <w:szCs w:val="24"/>
        </w:rPr>
        <w:t>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p>
    <w:p w:rsidR="000E36B3" w:rsidRPr="000E36B3" w:rsidRDefault="00EC1EBC" w:rsidP="00462A6A">
      <w:pPr>
        <w:spacing w:before="120" w:after="0" w:line="240" w:lineRule="auto"/>
        <w:rPr>
          <w:szCs w:val="24"/>
        </w:rPr>
      </w:pPr>
      <w:r w:rsidRPr="000E36B3">
        <w:rPr>
          <w:szCs w:val="24"/>
        </w:rPr>
        <w:t>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rsidR="000E36B3" w:rsidRPr="000E36B3" w:rsidRDefault="00EC1EBC" w:rsidP="00462A6A">
      <w:pPr>
        <w:spacing w:before="120" w:after="0" w:line="240" w:lineRule="auto"/>
        <w:rPr>
          <w:szCs w:val="24"/>
        </w:rPr>
      </w:pPr>
      <w:r w:rsidRPr="000E36B3">
        <w:rPr>
          <w:szCs w:val="24"/>
        </w:rPr>
        <w:t>2.10. Источники получения персональных данных Пользователей.</w:t>
      </w:r>
    </w:p>
    <w:p w:rsidR="000E36B3" w:rsidRPr="000E36B3" w:rsidRDefault="00EC1EBC" w:rsidP="00462A6A">
      <w:pPr>
        <w:spacing w:before="120" w:after="0" w:line="240" w:lineRule="auto"/>
        <w:rPr>
          <w:szCs w:val="24"/>
        </w:rPr>
      </w:pPr>
      <w:r w:rsidRPr="000E36B3">
        <w:rPr>
          <w:szCs w:val="24"/>
        </w:rPr>
        <w:t>2.10.1. Источником информации обо всех персональных данных Пользователя является непосредственно сам Пользователь.</w:t>
      </w:r>
    </w:p>
    <w:p w:rsidR="000E36B3" w:rsidRPr="000E36B3" w:rsidRDefault="00EC1EBC" w:rsidP="00462A6A">
      <w:pPr>
        <w:spacing w:before="120" w:after="0" w:line="240" w:lineRule="auto"/>
        <w:rPr>
          <w:szCs w:val="24"/>
        </w:rPr>
      </w:pPr>
      <w:r w:rsidRPr="000E36B3">
        <w:rPr>
          <w:szCs w:val="24"/>
        </w:rPr>
        <w:t>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rsidR="000E36B3" w:rsidRPr="000E36B3" w:rsidRDefault="00EC1EBC" w:rsidP="00462A6A">
      <w:pPr>
        <w:spacing w:before="120" w:after="0" w:line="240" w:lineRule="auto"/>
        <w:rPr>
          <w:szCs w:val="24"/>
        </w:rPr>
      </w:pPr>
      <w:r w:rsidRPr="000E36B3">
        <w:rPr>
          <w:szCs w:val="24"/>
        </w:rPr>
        <w:t>2.10.3. Персональные данные Пользователей относятся к конфиденциальной информации ограниченного доступа.</w:t>
      </w:r>
    </w:p>
    <w:p w:rsidR="000E36B3" w:rsidRPr="000E36B3" w:rsidRDefault="00EC1EBC" w:rsidP="00462A6A">
      <w:pPr>
        <w:spacing w:before="120" w:after="0" w:line="240" w:lineRule="auto"/>
        <w:rPr>
          <w:szCs w:val="24"/>
        </w:rPr>
      </w:pPr>
      <w:r w:rsidRPr="000E36B3">
        <w:rPr>
          <w:szCs w:val="24"/>
        </w:rPr>
        <w:lastRenderedPageBreak/>
        <w:t>2.10.4. Обеспечения конфиденциальности персональных данных не требуется в случае их обезличивания, а также в отношении общедоступных персональных данных.</w:t>
      </w:r>
    </w:p>
    <w:p w:rsidR="000E36B3" w:rsidRPr="000E36B3" w:rsidRDefault="00EC1EBC" w:rsidP="00462A6A">
      <w:pPr>
        <w:spacing w:before="120" w:after="0" w:line="240" w:lineRule="auto"/>
        <w:rPr>
          <w:szCs w:val="24"/>
        </w:rPr>
      </w:pPr>
      <w:r w:rsidRPr="000E36B3">
        <w:rPr>
          <w:szCs w:val="24"/>
        </w:rPr>
        <w:t>2.10.5.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rsidR="000E36B3" w:rsidRPr="000E36B3" w:rsidRDefault="00EC1EBC" w:rsidP="00462A6A">
      <w:pPr>
        <w:spacing w:before="120" w:after="0" w:line="240" w:lineRule="auto"/>
        <w:rPr>
          <w:szCs w:val="24"/>
        </w:rPr>
      </w:pPr>
      <w:r w:rsidRPr="000E36B3">
        <w:rPr>
          <w:szCs w:val="24"/>
        </w:rPr>
        <w:t xml:space="preserve">2.10.6.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w:t>
      </w:r>
      <w:r w:rsidR="007717D4" w:rsidRPr="000E36B3">
        <w:rPr>
          <w:szCs w:val="24"/>
        </w:rPr>
        <w:t>Ф</w:t>
      </w:r>
      <w:r w:rsidRPr="000E36B3">
        <w:rPr>
          <w:szCs w:val="24"/>
        </w:rPr>
        <w:t>едеральным законом.</w:t>
      </w:r>
    </w:p>
    <w:p w:rsidR="000E36B3" w:rsidRPr="000E36B3" w:rsidRDefault="00EC1EBC" w:rsidP="00462A6A">
      <w:pPr>
        <w:spacing w:before="120" w:after="0" w:line="240" w:lineRule="auto"/>
        <w:rPr>
          <w:szCs w:val="24"/>
        </w:rPr>
      </w:pPr>
      <w:r w:rsidRPr="000E36B3">
        <w:rPr>
          <w:szCs w:val="24"/>
        </w:rPr>
        <w:t>2.11. Способы обработки персональных данных.</w:t>
      </w:r>
    </w:p>
    <w:p w:rsidR="000E36B3" w:rsidRPr="000E36B3" w:rsidRDefault="00EC1EBC" w:rsidP="00462A6A">
      <w:pPr>
        <w:spacing w:before="120" w:after="0" w:line="240" w:lineRule="auto"/>
        <w:rPr>
          <w:szCs w:val="24"/>
        </w:rPr>
      </w:pPr>
      <w:r w:rsidRPr="000E36B3">
        <w:rPr>
          <w:szCs w:val="24"/>
        </w:rPr>
        <w:t>2.11.1. Персональные данные Пользователей Сайта обрабатываются исключительно с использованием средств автоматизации.</w:t>
      </w:r>
    </w:p>
    <w:p w:rsidR="000E36B3" w:rsidRPr="000E36B3" w:rsidRDefault="00EC1EBC" w:rsidP="00462A6A">
      <w:pPr>
        <w:spacing w:before="120" w:after="0" w:line="240" w:lineRule="auto"/>
        <w:rPr>
          <w:szCs w:val="24"/>
        </w:rPr>
      </w:pPr>
      <w:r w:rsidRPr="000E36B3">
        <w:rPr>
          <w:szCs w:val="24"/>
        </w:rPr>
        <w:t>2.12. Права субъектов (Пользователей) персональных данных.</w:t>
      </w:r>
    </w:p>
    <w:p w:rsidR="000E36B3" w:rsidRPr="000E36B3" w:rsidRDefault="00EC1EBC" w:rsidP="00462A6A">
      <w:pPr>
        <w:spacing w:before="120" w:after="0" w:line="240" w:lineRule="auto"/>
        <w:rPr>
          <w:szCs w:val="24"/>
        </w:rPr>
      </w:pPr>
      <w:r w:rsidRPr="000E36B3">
        <w:rPr>
          <w:szCs w:val="24"/>
        </w:rPr>
        <w:t>2.12.1. Пользователь имеет право на получение сведений об Операторе, о месте его нахождения, о налич</w:t>
      </w:r>
      <w:proofErr w:type="gramStart"/>
      <w:r w:rsidRPr="000E36B3">
        <w:rPr>
          <w:szCs w:val="24"/>
        </w:rPr>
        <w:t>ии у О</w:t>
      </w:r>
      <w:proofErr w:type="gramEnd"/>
      <w:r w:rsidRPr="000E36B3">
        <w:rPr>
          <w:szCs w:val="24"/>
        </w:rPr>
        <w:t xml:space="preserve">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w:t>
      </w:r>
      <w:r w:rsidRPr="00077171">
        <w:rPr>
          <w:szCs w:val="24"/>
        </w:rPr>
        <w:t>частью 8</w:t>
      </w:r>
      <w:r w:rsidRPr="000E36B3">
        <w:rPr>
          <w:szCs w:val="24"/>
        </w:rPr>
        <w:t xml:space="preserve"> статьи 14 Федерального закона «О персональных данных».</w:t>
      </w:r>
    </w:p>
    <w:p w:rsidR="000E36B3" w:rsidRPr="000E36B3" w:rsidRDefault="00EC1EBC" w:rsidP="00462A6A">
      <w:pPr>
        <w:spacing w:before="120" w:after="0" w:line="240" w:lineRule="auto"/>
        <w:rPr>
          <w:szCs w:val="24"/>
        </w:rPr>
      </w:pPr>
      <w:r w:rsidRPr="000E36B3">
        <w:rPr>
          <w:szCs w:val="24"/>
        </w:rPr>
        <w:t>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подтверждение факта обработки персональных данных Оператором, а также цель такой обработки;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правовые основания и цели обработки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цели и применяемые Оператором способы обработки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007717D4" w:rsidRPr="000E36B3">
        <w:rPr>
          <w:szCs w:val="24"/>
        </w:rPr>
        <w:t>Ф</w:t>
      </w:r>
      <w:r w:rsidR="00EC1EBC" w:rsidRPr="000E36B3">
        <w:rPr>
          <w:szCs w:val="24"/>
        </w:rPr>
        <w:t>едерального закона;</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w:t>
      </w:r>
      <w:r w:rsidR="007717D4" w:rsidRPr="000E36B3">
        <w:rPr>
          <w:szCs w:val="24"/>
        </w:rPr>
        <w:t>Ф</w:t>
      </w:r>
      <w:r w:rsidR="00EC1EBC" w:rsidRPr="000E36B3">
        <w:rPr>
          <w:szCs w:val="24"/>
        </w:rPr>
        <w:t>едеральным законом;</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сроки обработки персональных данных, в том числе сроки их хранения;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порядок осуществления субъектом персональных данных прав, предусмотренных </w:t>
      </w:r>
      <w:r w:rsidR="007717D4" w:rsidRPr="000E36B3">
        <w:rPr>
          <w:szCs w:val="24"/>
        </w:rPr>
        <w:t>Ф</w:t>
      </w:r>
      <w:r w:rsidR="00EC1EBC" w:rsidRPr="000E36B3">
        <w:rPr>
          <w:szCs w:val="24"/>
        </w:rPr>
        <w:t>едеральным законом;</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информацию </w:t>
      </w:r>
      <w:proofErr w:type="gramStart"/>
      <w:r w:rsidR="00EC1EBC" w:rsidRPr="000E36B3">
        <w:rPr>
          <w:szCs w:val="24"/>
        </w:rPr>
        <w:t>об</w:t>
      </w:r>
      <w:proofErr w:type="gramEnd"/>
      <w:r w:rsidR="00EC1EBC" w:rsidRPr="000E36B3">
        <w:rPr>
          <w:szCs w:val="24"/>
        </w:rPr>
        <w:t xml:space="preserve"> </w:t>
      </w:r>
      <w:proofErr w:type="gramStart"/>
      <w:r w:rsidR="00EC1EBC" w:rsidRPr="000E36B3">
        <w:rPr>
          <w:szCs w:val="24"/>
        </w:rPr>
        <w:t>осуществленной</w:t>
      </w:r>
      <w:proofErr w:type="gramEnd"/>
      <w:r w:rsidR="00EC1EBC" w:rsidRPr="000E36B3">
        <w:rPr>
          <w:szCs w:val="24"/>
        </w:rPr>
        <w:t xml:space="preserve"> или о предполагаемой трансграничной передаче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иные сведения, предусмотренные </w:t>
      </w:r>
      <w:r w:rsidR="007717D4" w:rsidRPr="000E36B3">
        <w:rPr>
          <w:szCs w:val="24"/>
        </w:rPr>
        <w:t>Ф</w:t>
      </w:r>
      <w:r w:rsidR="00EC1EBC" w:rsidRPr="000E36B3">
        <w:rPr>
          <w:szCs w:val="24"/>
        </w:rPr>
        <w:t>едеральным законом или другими федеральными законами;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требовать изменения, уточнения, уничтожения информации о самом себе;</w:t>
      </w:r>
    </w:p>
    <w:p w:rsidR="000E36B3" w:rsidRPr="000E36B3" w:rsidRDefault="00462A6A" w:rsidP="00462A6A">
      <w:pPr>
        <w:spacing w:before="120" w:after="0" w:line="240" w:lineRule="auto"/>
        <w:rPr>
          <w:szCs w:val="24"/>
        </w:rPr>
      </w:pPr>
      <w:r w:rsidRPr="000E36B3">
        <w:rPr>
          <w:szCs w:val="24"/>
        </w:rPr>
        <w:lastRenderedPageBreak/>
        <w:t xml:space="preserve">– </w:t>
      </w:r>
      <w:r w:rsidR="00EC1EBC" w:rsidRPr="000E36B3">
        <w:rPr>
          <w:szCs w:val="24"/>
        </w:rPr>
        <w:t>обжаловать неправомерные действия или бездействи</w:t>
      </w:r>
      <w:r w:rsidR="007717D4" w:rsidRPr="000E36B3">
        <w:rPr>
          <w:szCs w:val="24"/>
        </w:rPr>
        <w:t>е</w:t>
      </w:r>
      <w:r w:rsidR="00EC1EBC" w:rsidRPr="000E36B3">
        <w:rPr>
          <w:szCs w:val="24"/>
        </w:rPr>
        <w:t xml:space="preserve"> по обработке персональных данных и требовать соответствующей компенсации в суде;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на дополнение персональных данных оценочного характера заявлением, выражающим его собственную точку зрения;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определять представителей для защиты своих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требовать от Оператора уведомления обо всех произведенных в них изменениях или исключениях из них.</w:t>
      </w:r>
    </w:p>
    <w:p w:rsidR="000E36B3" w:rsidRPr="000E36B3" w:rsidRDefault="00EC1EBC" w:rsidP="00462A6A">
      <w:pPr>
        <w:spacing w:before="120" w:after="0" w:line="240" w:lineRule="auto"/>
        <w:rPr>
          <w:szCs w:val="24"/>
        </w:rPr>
      </w:pPr>
      <w:r w:rsidRPr="000E36B3">
        <w:rPr>
          <w:szCs w:val="24"/>
        </w:rPr>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0E36B3" w:rsidRPr="000E36B3" w:rsidRDefault="00EC1EBC" w:rsidP="00462A6A">
      <w:pPr>
        <w:spacing w:before="120" w:after="0" w:line="240" w:lineRule="auto"/>
        <w:rPr>
          <w:szCs w:val="24"/>
        </w:rPr>
      </w:pPr>
      <w:r w:rsidRPr="000E36B3">
        <w:rPr>
          <w:szCs w:val="24"/>
        </w:rPr>
        <w:t>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E36B3" w:rsidRPr="000E36B3" w:rsidRDefault="00EC1EBC" w:rsidP="00462A6A">
      <w:pPr>
        <w:spacing w:before="120" w:after="0" w:line="240" w:lineRule="auto"/>
        <w:rPr>
          <w:szCs w:val="24"/>
        </w:rPr>
      </w:pPr>
      <w:r w:rsidRPr="000E36B3">
        <w:rPr>
          <w:szCs w:val="24"/>
        </w:rPr>
        <w:t>2.13. Обязанности Оператора.</w:t>
      </w:r>
    </w:p>
    <w:p w:rsidR="000E36B3" w:rsidRPr="000E36B3" w:rsidRDefault="00EC1EBC" w:rsidP="00462A6A">
      <w:pPr>
        <w:spacing w:before="120" w:after="0" w:line="240" w:lineRule="auto"/>
        <w:rPr>
          <w:szCs w:val="24"/>
        </w:rPr>
      </w:pPr>
      <w:r w:rsidRPr="000E36B3">
        <w:rPr>
          <w:szCs w:val="24"/>
        </w:rPr>
        <w:t xml:space="preserve">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w:t>
      </w:r>
      <w:proofErr w:type="gramStart"/>
      <w:r w:rsidRPr="000E36B3">
        <w:rPr>
          <w:szCs w:val="24"/>
        </w:rPr>
        <w:t>с даты обращения</w:t>
      </w:r>
      <w:proofErr w:type="gramEnd"/>
      <w:r w:rsidRPr="000E36B3">
        <w:rPr>
          <w:szCs w:val="24"/>
        </w:rPr>
        <w:t xml:space="preserve"> либо получения запроса субъекта персональных данных или его представителя предоставить сведения в объеме, установленном </w:t>
      </w:r>
      <w:r w:rsidR="007717D4" w:rsidRPr="000E36B3">
        <w:rPr>
          <w:szCs w:val="24"/>
        </w:rPr>
        <w:t>Ф</w:t>
      </w:r>
      <w:r w:rsidRPr="000E36B3">
        <w:rPr>
          <w:szCs w:val="24"/>
        </w:rPr>
        <w:t>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E36B3" w:rsidRPr="000E36B3" w:rsidRDefault="00EC1EBC" w:rsidP="00462A6A">
      <w:pPr>
        <w:spacing w:before="120" w:after="0" w:line="240" w:lineRule="auto"/>
        <w:rPr>
          <w:szCs w:val="24"/>
        </w:rPr>
      </w:pPr>
      <w:r w:rsidRPr="000E36B3">
        <w:rPr>
          <w:szCs w:val="24"/>
        </w:rP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rsidR="000E36B3" w:rsidRPr="000E36B3" w:rsidRDefault="00EC1EBC" w:rsidP="00462A6A">
      <w:pPr>
        <w:spacing w:before="120" w:after="0" w:line="240" w:lineRule="auto"/>
        <w:rPr>
          <w:szCs w:val="24"/>
        </w:rPr>
      </w:pPr>
      <w:r w:rsidRPr="000E36B3">
        <w:rPr>
          <w:szCs w:val="24"/>
        </w:rPr>
        <w:t xml:space="preserve">2.13.3. </w:t>
      </w:r>
      <w:proofErr w:type="gramStart"/>
      <w:r w:rsidRPr="000E36B3">
        <w:rPr>
          <w:szCs w:val="24"/>
        </w:rPr>
        <w:t>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w:t>
      </w:r>
      <w:proofErr w:type="gramEnd"/>
      <w:r w:rsidRPr="000E36B3">
        <w:rPr>
          <w:szCs w:val="24"/>
        </w:rPr>
        <w:t xml:space="preserve"> для такого отказа, в срок, не превышающий 30 дней со дня обращения субъекта персональных данных или его представителя, либо </w:t>
      </w:r>
      <w:proofErr w:type="gramStart"/>
      <w:r w:rsidRPr="000E36B3">
        <w:rPr>
          <w:szCs w:val="24"/>
        </w:rPr>
        <w:t>с даты получения</w:t>
      </w:r>
      <w:proofErr w:type="gramEnd"/>
      <w:r w:rsidRPr="000E36B3">
        <w:rPr>
          <w:szCs w:val="24"/>
        </w:rPr>
        <w:t xml:space="preserve"> запроса субъекта персональных данных или его представителя.</w:t>
      </w:r>
    </w:p>
    <w:p w:rsidR="000E36B3" w:rsidRPr="000E36B3" w:rsidRDefault="00EC1EBC" w:rsidP="00462A6A">
      <w:pPr>
        <w:spacing w:before="120" w:after="0" w:line="240" w:lineRule="auto"/>
        <w:rPr>
          <w:szCs w:val="24"/>
        </w:rPr>
      </w:pPr>
      <w:r w:rsidRPr="000E36B3">
        <w:rPr>
          <w:szCs w:val="24"/>
        </w:rPr>
        <w:t xml:space="preserve">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w:t>
      </w:r>
      <w:proofErr w:type="gramStart"/>
      <w:r w:rsidRPr="000E36B3">
        <w:rPr>
          <w:szCs w:val="24"/>
        </w:rPr>
        <w:t>с даты получения</w:t>
      </w:r>
      <w:proofErr w:type="gramEnd"/>
      <w:r w:rsidRPr="000E36B3">
        <w:rPr>
          <w:szCs w:val="24"/>
        </w:rPr>
        <w:t xml:space="preserve"> такого запроса.</w:t>
      </w:r>
    </w:p>
    <w:p w:rsidR="000E36B3" w:rsidRPr="000E36B3" w:rsidRDefault="00EC1EBC" w:rsidP="00462A6A">
      <w:pPr>
        <w:spacing w:before="120" w:after="0" w:line="240" w:lineRule="auto"/>
        <w:rPr>
          <w:szCs w:val="24"/>
        </w:rPr>
      </w:pPr>
      <w:r w:rsidRPr="000E36B3">
        <w:rPr>
          <w:szCs w:val="24"/>
        </w:rPr>
        <w:t xml:space="preserve">2.13.5. </w:t>
      </w:r>
      <w:proofErr w:type="gramStart"/>
      <w:r w:rsidRPr="000E36B3">
        <w:rPr>
          <w:szCs w:val="24"/>
        </w:rPr>
        <w:t>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0E36B3" w:rsidRPr="000E36B3" w:rsidRDefault="00EC1EBC" w:rsidP="00462A6A">
      <w:pPr>
        <w:spacing w:before="120" w:after="0" w:line="240" w:lineRule="auto"/>
        <w:rPr>
          <w:szCs w:val="24"/>
        </w:rPr>
      </w:pPr>
      <w:r w:rsidRPr="000E36B3">
        <w:rPr>
          <w:szCs w:val="24"/>
        </w:rPr>
        <w:lastRenderedPageBreak/>
        <w:t xml:space="preserve">2.13.6. </w:t>
      </w:r>
      <w:proofErr w:type="gramStart"/>
      <w:r w:rsidRPr="000E36B3">
        <w:rPr>
          <w:szCs w:val="24"/>
        </w:rPr>
        <w:t>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w:t>
      </w:r>
      <w:proofErr w:type="gramEnd"/>
      <w:r w:rsidRPr="000E36B3">
        <w:rPr>
          <w:szCs w:val="24"/>
        </w:rPr>
        <w:t xml:space="preserve">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E36B3" w:rsidRPr="000E36B3" w:rsidRDefault="00EC1EBC" w:rsidP="00462A6A">
      <w:pPr>
        <w:spacing w:before="120" w:after="0" w:line="240" w:lineRule="auto"/>
        <w:rPr>
          <w:szCs w:val="24"/>
        </w:rPr>
      </w:pPr>
      <w:r w:rsidRPr="000E36B3">
        <w:rPr>
          <w:szCs w:val="24"/>
        </w:rPr>
        <w:t xml:space="preserve">2.13.7.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w:t>
      </w:r>
      <w:proofErr w:type="gramStart"/>
      <w:r w:rsidRPr="000E36B3">
        <w:rPr>
          <w:szCs w:val="24"/>
        </w:rPr>
        <w:t>с даты достижения</w:t>
      </w:r>
      <w:proofErr w:type="gramEnd"/>
      <w:r w:rsidRPr="000E36B3">
        <w:rPr>
          <w:szCs w:val="24"/>
        </w:rPr>
        <w:t xml:space="preserve"> цели обработки персональных данных, если иное не предусмотрено договором, стороной которого является субъект персональных данных.</w:t>
      </w:r>
    </w:p>
    <w:p w:rsidR="000E36B3" w:rsidRPr="000E36B3" w:rsidRDefault="00EC1EBC" w:rsidP="00462A6A">
      <w:pPr>
        <w:spacing w:before="120" w:after="0" w:line="240" w:lineRule="auto"/>
        <w:rPr>
          <w:szCs w:val="24"/>
        </w:rPr>
      </w:pPr>
      <w:r w:rsidRPr="000E36B3">
        <w:rPr>
          <w:szCs w:val="24"/>
        </w:rPr>
        <w:t>2.13.8.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0E36B3" w:rsidRPr="000E36B3" w:rsidRDefault="00EC1EBC" w:rsidP="00462A6A">
      <w:pPr>
        <w:spacing w:before="120" w:after="0" w:line="240" w:lineRule="auto"/>
        <w:rPr>
          <w:szCs w:val="24"/>
        </w:rPr>
      </w:pPr>
      <w:r w:rsidRPr="000E36B3">
        <w:rPr>
          <w:szCs w:val="24"/>
        </w:rPr>
        <w:t>2.14. Режим конфиденциальности персональных данных.</w:t>
      </w:r>
    </w:p>
    <w:p w:rsidR="000E36B3" w:rsidRPr="000E36B3" w:rsidRDefault="00EC1EBC" w:rsidP="00462A6A">
      <w:pPr>
        <w:spacing w:before="120" w:after="0" w:line="240" w:lineRule="auto"/>
        <w:rPr>
          <w:szCs w:val="24"/>
        </w:rPr>
      </w:pPr>
      <w:r w:rsidRPr="000E36B3">
        <w:rPr>
          <w:szCs w:val="24"/>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rsidR="000E36B3" w:rsidRPr="000E36B3" w:rsidRDefault="00EC1EBC" w:rsidP="00462A6A">
      <w:pPr>
        <w:spacing w:before="120" w:after="0" w:line="240" w:lineRule="auto"/>
        <w:rPr>
          <w:szCs w:val="24"/>
        </w:rPr>
      </w:pPr>
      <w:r w:rsidRPr="000E36B3">
        <w:rPr>
          <w:szCs w:val="24"/>
        </w:rPr>
        <w:t xml:space="preserve">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w:t>
      </w:r>
      <w:r w:rsidR="007717D4" w:rsidRPr="000E36B3">
        <w:rPr>
          <w:szCs w:val="24"/>
        </w:rPr>
        <w:t>Ф</w:t>
      </w:r>
      <w:r w:rsidRPr="000E36B3">
        <w:rPr>
          <w:szCs w:val="24"/>
        </w:rPr>
        <w:t>едеральным законом.</w:t>
      </w:r>
    </w:p>
    <w:p w:rsidR="000E36B3" w:rsidRPr="000E36B3" w:rsidRDefault="00EC1EBC" w:rsidP="00462A6A">
      <w:pPr>
        <w:spacing w:before="120" w:after="0" w:line="240" w:lineRule="auto"/>
        <w:rPr>
          <w:szCs w:val="24"/>
        </w:rPr>
      </w:pPr>
      <w:r w:rsidRPr="000E36B3">
        <w:rPr>
          <w:szCs w:val="24"/>
        </w:rPr>
        <w:t>2.14.3. В соответствии с перечнем персональных данных, обрабатываемых на сайте, персональные данные Пользователей Сайта являются конфиденциальной информацией.</w:t>
      </w:r>
    </w:p>
    <w:p w:rsidR="000E36B3" w:rsidRPr="000E36B3" w:rsidRDefault="00EC1EBC" w:rsidP="00462A6A">
      <w:pPr>
        <w:spacing w:before="120" w:after="0" w:line="240" w:lineRule="auto"/>
        <w:rPr>
          <w:szCs w:val="24"/>
        </w:rPr>
      </w:pPr>
      <w:r w:rsidRPr="000E36B3">
        <w:rPr>
          <w:szCs w:val="24"/>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rsidR="000E36B3" w:rsidRPr="000E36B3" w:rsidRDefault="00EC1EBC" w:rsidP="00462A6A">
      <w:pPr>
        <w:spacing w:before="120" w:after="0" w:line="240" w:lineRule="auto"/>
        <w:jc w:val="center"/>
        <w:rPr>
          <w:b/>
          <w:bCs/>
          <w:szCs w:val="24"/>
        </w:rPr>
      </w:pPr>
      <w:r w:rsidRPr="000E36B3">
        <w:rPr>
          <w:b/>
          <w:bCs/>
          <w:szCs w:val="24"/>
        </w:rPr>
        <w:t>3. Обработка персональных данных</w:t>
      </w:r>
    </w:p>
    <w:p w:rsidR="000E36B3" w:rsidRPr="000E36B3" w:rsidRDefault="00EC1EBC" w:rsidP="00462A6A">
      <w:pPr>
        <w:spacing w:before="120" w:after="0" w:line="240" w:lineRule="auto"/>
        <w:rPr>
          <w:szCs w:val="24"/>
        </w:rPr>
      </w:pPr>
      <w:r w:rsidRPr="000E36B3">
        <w:rPr>
          <w:szCs w:val="24"/>
        </w:rPr>
        <w:t>3.1. Перечень обрабатываемых персональных данных Пользователей:</w:t>
      </w:r>
    </w:p>
    <w:p w:rsidR="000E36B3" w:rsidRPr="000E36B3" w:rsidRDefault="00462A6A" w:rsidP="00462A6A">
      <w:pPr>
        <w:spacing w:before="120" w:after="0" w:line="240" w:lineRule="auto"/>
        <w:rPr>
          <w:szCs w:val="24"/>
        </w:rPr>
      </w:pPr>
      <w:r w:rsidRPr="000E36B3">
        <w:rPr>
          <w:szCs w:val="24"/>
        </w:rPr>
        <w:t>– ф</w:t>
      </w:r>
      <w:r w:rsidR="00EC1EBC" w:rsidRPr="000E36B3">
        <w:rPr>
          <w:szCs w:val="24"/>
        </w:rPr>
        <w:t>амилия</w:t>
      </w:r>
      <w:r w:rsidR="00A85472" w:rsidRPr="000E36B3">
        <w:rPr>
          <w:szCs w:val="24"/>
        </w:rPr>
        <w:t>;</w:t>
      </w:r>
    </w:p>
    <w:p w:rsidR="000E36B3" w:rsidRPr="000E36B3" w:rsidRDefault="00462A6A" w:rsidP="00462A6A">
      <w:pPr>
        <w:spacing w:before="120" w:after="0" w:line="240" w:lineRule="auto"/>
        <w:rPr>
          <w:szCs w:val="24"/>
        </w:rPr>
      </w:pPr>
      <w:r w:rsidRPr="000E36B3">
        <w:rPr>
          <w:szCs w:val="24"/>
        </w:rPr>
        <w:t>– и</w:t>
      </w:r>
      <w:r w:rsidR="00EC1EBC" w:rsidRPr="000E36B3">
        <w:rPr>
          <w:szCs w:val="24"/>
        </w:rPr>
        <w:t>мя</w:t>
      </w:r>
      <w:r w:rsidR="00A85472" w:rsidRPr="000E36B3">
        <w:rPr>
          <w:szCs w:val="24"/>
        </w:rPr>
        <w:t>;</w:t>
      </w:r>
    </w:p>
    <w:p w:rsidR="000E36B3" w:rsidRPr="000E36B3" w:rsidRDefault="00462A6A" w:rsidP="00462A6A">
      <w:pPr>
        <w:spacing w:before="120" w:after="0" w:line="240" w:lineRule="auto"/>
        <w:rPr>
          <w:szCs w:val="24"/>
        </w:rPr>
      </w:pPr>
      <w:r w:rsidRPr="000E36B3">
        <w:rPr>
          <w:szCs w:val="24"/>
        </w:rPr>
        <w:t>– о</w:t>
      </w:r>
      <w:r w:rsidR="00EC1EBC" w:rsidRPr="000E36B3">
        <w:rPr>
          <w:szCs w:val="24"/>
        </w:rPr>
        <w:t>тчество</w:t>
      </w:r>
      <w:r w:rsidR="00A85472" w:rsidRPr="000E36B3">
        <w:rPr>
          <w:szCs w:val="24"/>
        </w:rPr>
        <w:t>;</w:t>
      </w:r>
    </w:p>
    <w:p w:rsidR="000E36B3" w:rsidRPr="000E36B3" w:rsidRDefault="00462A6A" w:rsidP="00462A6A">
      <w:pPr>
        <w:spacing w:before="120" w:after="0" w:line="240" w:lineRule="auto"/>
        <w:rPr>
          <w:szCs w:val="24"/>
        </w:rPr>
      </w:pPr>
      <w:r w:rsidRPr="000E36B3">
        <w:rPr>
          <w:szCs w:val="24"/>
        </w:rPr>
        <w:t>– п</w:t>
      </w:r>
      <w:r w:rsidR="00EC1EBC" w:rsidRPr="000E36B3">
        <w:rPr>
          <w:szCs w:val="24"/>
        </w:rPr>
        <w:t>ол</w:t>
      </w:r>
      <w:r w:rsidR="00A85472" w:rsidRPr="000E36B3">
        <w:rPr>
          <w:szCs w:val="24"/>
        </w:rPr>
        <w:t>;</w:t>
      </w:r>
    </w:p>
    <w:p w:rsidR="000E36B3" w:rsidRPr="000E36B3" w:rsidRDefault="00462A6A" w:rsidP="00462A6A">
      <w:pPr>
        <w:spacing w:before="120" w:after="0" w:line="240" w:lineRule="auto"/>
        <w:rPr>
          <w:szCs w:val="24"/>
        </w:rPr>
      </w:pPr>
      <w:r w:rsidRPr="000E36B3">
        <w:rPr>
          <w:szCs w:val="24"/>
        </w:rPr>
        <w:t>– д</w:t>
      </w:r>
      <w:r w:rsidR="00EC1EBC" w:rsidRPr="000E36B3">
        <w:rPr>
          <w:szCs w:val="24"/>
        </w:rPr>
        <w:t>ата рождения</w:t>
      </w:r>
      <w:r w:rsidR="00A85472" w:rsidRPr="000E36B3">
        <w:rPr>
          <w:szCs w:val="24"/>
        </w:rPr>
        <w:t>;</w:t>
      </w:r>
    </w:p>
    <w:p w:rsidR="000E36B3" w:rsidRPr="000E36B3" w:rsidRDefault="00462A6A" w:rsidP="00462A6A">
      <w:pPr>
        <w:spacing w:before="120" w:after="0" w:line="240" w:lineRule="auto"/>
        <w:rPr>
          <w:szCs w:val="24"/>
        </w:rPr>
      </w:pPr>
      <w:r w:rsidRPr="000E36B3">
        <w:rPr>
          <w:szCs w:val="24"/>
        </w:rPr>
        <w:t>– д</w:t>
      </w:r>
      <w:r w:rsidR="00EC1EBC" w:rsidRPr="000E36B3">
        <w:rPr>
          <w:szCs w:val="24"/>
        </w:rPr>
        <w:t>олжность</w:t>
      </w:r>
      <w:r w:rsidR="00A85472" w:rsidRPr="000E36B3">
        <w:rPr>
          <w:szCs w:val="24"/>
        </w:rPr>
        <w:t>;</w:t>
      </w:r>
    </w:p>
    <w:p w:rsidR="000E36B3" w:rsidRPr="000E36B3" w:rsidRDefault="00462A6A" w:rsidP="00462A6A">
      <w:pPr>
        <w:spacing w:before="120" w:after="0" w:line="240" w:lineRule="auto"/>
        <w:rPr>
          <w:szCs w:val="24"/>
        </w:rPr>
      </w:pPr>
      <w:r w:rsidRPr="000E36B3">
        <w:rPr>
          <w:szCs w:val="24"/>
        </w:rPr>
        <w:t>– к</w:t>
      </w:r>
      <w:r w:rsidR="00EC1EBC" w:rsidRPr="000E36B3">
        <w:rPr>
          <w:szCs w:val="24"/>
        </w:rPr>
        <w:t>омпания</w:t>
      </w:r>
      <w:r w:rsidR="00A85472" w:rsidRPr="000E36B3">
        <w:rPr>
          <w:szCs w:val="24"/>
        </w:rPr>
        <w:t>;</w:t>
      </w:r>
    </w:p>
    <w:p w:rsidR="000E36B3" w:rsidRPr="000E36B3" w:rsidRDefault="00462A6A" w:rsidP="00462A6A">
      <w:pPr>
        <w:spacing w:before="120" w:after="0" w:line="240" w:lineRule="auto"/>
        <w:rPr>
          <w:szCs w:val="24"/>
        </w:rPr>
      </w:pPr>
      <w:r w:rsidRPr="000E36B3">
        <w:rPr>
          <w:szCs w:val="24"/>
        </w:rPr>
        <w:t>– о</w:t>
      </w:r>
      <w:r w:rsidR="00EC1EBC" w:rsidRPr="000E36B3">
        <w:rPr>
          <w:szCs w:val="24"/>
        </w:rPr>
        <w:t>трасль</w:t>
      </w:r>
      <w:r w:rsidR="00A85472" w:rsidRPr="000E36B3">
        <w:rPr>
          <w:szCs w:val="24"/>
        </w:rPr>
        <w:t>;</w:t>
      </w:r>
    </w:p>
    <w:p w:rsidR="000E36B3" w:rsidRPr="000E36B3" w:rsidRDefault="00462A6A" w:rsidP="00462A6A">
      <w:pPr>
        <w:spacing w:before="120" w:after="0" w:line="240" w:lineRule="auto"/>
        <w:rPr>
          <w:szCs w:val="24"/>
        </w:rPr>
      </w:pPr>
      <w:r w:rsidRPr="000E36B3">
        <w:rPr>
          <w:szCs w:val="24"/>
        </w:rPr>
        <w:t>– р</w:t>
      </w:r>
      <w:r w:rsidR="00EC1EBC" w:rsidRPr="000E36B3">
        <w:rPr>
          <w:szCs w:val="24"/>
        </w:rPr>
        <w:t>егион</w:t>
      </w:r>
      <w:r w:rsidR="00A85472" w:rsidRPr="000E36B3">
        <w:rPr>
          <w:szCs w:val="24"/>
        </w:rPr>
        <w:t>;</w:t>
      </w:r>
    </w:p>
    <w:p w:rsidR="000E36B3" w:rsidRPr="000E36B3" w:rsidRDefault="00462A6A" w:rsidP="00462A6A">
      <w:pPr>
        <w:spacing w:before="120" w:after="0" w:line="240" w:lineRule="auto"/>
        <w:rPr>
          <w:szCs w:val="24"/>
        </w:rPr>
      </w:pPr>
      <w:r w:rsidRPr="000E36B3">
        <w:rPr>
          <w:szCs w:val="24"/>
        </w:rPr>
        <w:t>– м</w:t>
      </w:r>
      <w:r w:rsidR="00EC1EBC" w:rsidRPr="000E36B3">
        <w:rPr>
          <w:szCs w:val="24"/>
        </w:rPr>
        <w:t>обильный телефон</w:t>
      </w:r>
      <w:r w:rsidR="00A85472" w:rsidRPr="000E36B3">
        <w:rPr>
          <w:szCs w:val="24"/>
        </w:rPr>
        <w:t>;</w:t>
      </w:r>
    </w:p>
    <w:p w:rsidR="000E36B3" w:rsidRPr="000E36B3" w:rsidRDefault="00462A6A" w:rsidP="00462A6A">
      <w:pPr>
        <w:spacing w:before="120" w:after="0" w:line="240" w:lineRule="auto"/>
        <w:rPr>
          <w:szCs w:val="24"/>
        </w:rPr>
      </w:pPr>
      <w:r w:rsidRPr="000E36B3">
        <w:rPr>
          <w:szCs w:val="24"/>
        </w:rPr>
        <w:t>– э</w:t>
      </w:r>
      <w:r w:rsidR="00EC1EBC" w:rsidRPr="000E36B3">
        <w:rPr>
          <w:szCs w:val="24"/>
        </w:rPr>
        <w:t>лектронная почта</w:t>
      </w:r>
      <w:r w:rsidRPr="000E36B3">
        <w:rPr>
          <w:szCs w:val="24"/>
        </w:rPr>
        <w:t>.</w:t>
      </w:r>
    </w:p>
    <w:p w:rsidR="000E36B3" w:rsidRPr="000E36B3" w:rsidRDefault="00EC1EBC" w:rsidP="00462A6A">
      <w:pPr>
        <w:spacing w:before="120" w:after="0" w:line="240" w:lineRule="auto"/>
        <w:rPr>
          <w:szCs w:val="24"/>
        </w:rPr>
      </w:pPr>
      <w:r w:rsidRPr="000E36B3">
        <w:rPr>
          <w:szCs w:val="24"/>
        </w:rPr>
        <w:t>3.2. Лица, имеющие право доступа к персональным данным.</w:t>
      </w:r>
    </w:p>
    <w:p w:rsidR="000E36B3" w:rsidRPr="000E36B3" w:rsidRDefault="00EC1EBC" w:rsidP="00462A6A">
      <w:pPr>
        <w:spacing w:before="120" w:after="0" w:line="240" w:lineRule="auto"/>
        <w:rPr>
          <w:szCs w:val="24"/>
        </w:rPr>
      </w:pPr>
      <w:r w:rsidRPr="000E36B3">
        <w:rPr>
          <w:szCs w:val="24"/>
        </w:rPr>
        <w:lastRenderedPageBreak/>
        <w:t>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p>
    <w:p w:rsidR="000E36B3" w:rsidRPr="000E36B3" w:rsidRDefault="00EC1EBC" w:rsidP="00462A6A">
      <w:pPr>
        <w:spacing w:before="120" w:after="0" w:line="240" w:lineRule="auto"/>
        <w:rPr>
          <w:szCs w:val="24"/>
        </w:rPr>
      </w:pPr>
      <w:r w:rsidRPr="000E36B3">
        <w:rPr>
          <w:szCs w:val="24"/>
        </w:rPr>
        <w:t>3.2.2. Перечень лиц, имеющих доступ к персональным данным, утверждается генеральным директором Оператора.</w:t>
      </w:r>
    </w:p>
    <w:p w:rsidR="000E36B3" w:rsidRPr="000E36B3" w:rsidRDefault="00EC1EBC" w:rsidP="00462A6A">
      <w:pPr>
        <w:spacing w:before="120" w:after="0" w:line="240" w:lineRule="auto"/>
        <w:rPr>
          <w:szCs w:val="24"/>
        </w:rPr>
      </w:pPr>
      <w:r w:rsidRPr="000E36B3">
        <w:rPr>
          <w:szCs w:val="24"/>
        </w:rPr>
        <w:t>3.3. Порядок и сроки хранения персональных данных на Сайте.</w:t>
      </w:r>
    </w:p>
    <w:p w:rsidR="000E36B3" w:rsidRPr="000E36B3" w:rsidRDefault="00EC1EBC" w:rsidP="00462A6A">
      <w:pPr>
        <w:spacing w:before="120" w:after="0" w:line="240" w:lineRule="auto"/>
        <w:rPr>
          <w:szCs w:val="24"/>
        </w:rPr>
      </w:pPr>
      <w:r w:rsidRPr="000E36B3">
        <w:rPr>
          <w:szCs w:val="24"/>
        </w:rPr>
        <w:t>3.3.1. Оператор осуществляет только хранение персональных данных Пользователей на Сайте.</w:t>
      </w:r>
    </w:p>
    <w:p w:rsidR="000E36B3" w:rsidRPr="000E36B3" w:rsidRDefault="00EC1EBC" w:rsidP="00462A6A">
      <w:pPr>
        <w:spacing w:before="120" w:after="0" w:line="240" w:lineRule="auto"/>
        <w:rPr>
          <w:szCs w:val="24"/>
        </w:rPr>
      </w:pPr>
      <w:r w:rsidRPr="000E36B3">
        <w:rPr>
          <w:szCs w:val="24"/>
        </w:rPr>
        <w:t>3.3.2. Сроки хранения персональных данных Пользователей на Сайте определены условиям</w:t>
      </w:r>
      <w:r w:rsidR="00A85472" w:rsidRPr="000E36B3">
        <w:rPr>
          <w:szCs w:val="24"/>
        </w:rPr>
        <w:t>и Пользовательского соглашения,</w:t>
      </w:r>
      <w:r w:rsidRPr="000E36B3">
        <w:rPr>
          <w:szCs w:val="24"/>
        </w:rPr>
        <w:t xml:space="preserve">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p>
    <w:p w:rsidR="000E36B3" w:rsidRPr="000E36B3" w:rsidRDefault="00EC1EBC" w:rsidP="00462A6A">
      <w:pPr>
        <w:spacing w:before="120" w:after="0" w:line="240" w:lineRule="auto"/>
        <w:rPr>
          <w:szCs w:val="24"/>
        </w:rPr>
      </w:pPr>
      <w:r w:rsidRPr="000E36B3">
        <w:rPr>
          <w:szCs w:val="24"/>
        </w:rPr>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rsidR="000E36B3" w:rsidRPr="000E36B3" w:rsidRDefault="00EC1EBC" w:rsidP="00462A6A">
      <w:pPr>
        <w:spacing w:before="120" w:after="0" w:line="240" w:lineRule="auto"/>
        <w:rPr>
          <w:szCs w:val="24"/>
        </w:rPr>
      </w:pPr>
      <w:r w:rsidRPr="000E36B3">
        <w:rPr>
          <w:szCs w:val="24"/>
        </w:rPr>
        <w:t>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rsidR="000E36B3" w:rsidRPr="000E36B3" w:rsidRDefault="00EC1EBC" w:rsidP="00462A6A">
      <w:pPr>
        <w:spacing w:before="120" w:after="0" w:line="240" w:lineRule="auto"/>
        <w:rPr>
          <w:szCs w:val="24"/>
        </w:rPr>
      </w:pPr>
      <w:r w:rsidRPr="000E36B3">
        <w:rPr>
          <w:szCs w:val="24"/>
        </w:rPr>
        <w:t>3.3.5. Оператором не ведется обработка персональных данных Пользователей на бумажных носителях информации.</w:t>
      </w:r>
    </w:p>
    <w:p w:rsidR="000E36B3" w:rsidRPr="000E36B3" w:rsidRDefault="00EC1EBC" w:rsidP="00462A6A">
      <w:pPr>
        <w:spacing w:before="120" w:after="0" w:line="240" w:lineRule="auto"/>
        <w:rPr>
          <w:szCs w:val="24"/>
        </w:rPr>
      </w:pPr>
      <w:r w:rsidRPr="000E36B3">
        <w:rPr>
          <w:szCs w:val="24"/>
        </w:rPr>
        <w:t>3.4. Блокирование персональных данных.</w:t>
      </w:r>
    </w:p>
    <w:p w:rsidR="000E36B3" w:rsidRPr="000E36B3" w:rsidRDefault="00EC1EBC" w:rsidP="00462A6A">
      <w:pPr>
        <w:spacing w:before="120" w:after="0" w:line="240" w:lineRule="auto"/>
        <w:rPr>
          <w:szCs w:val="24"/>
        </w:rPr>
      </w:pPr>
      <w:r w:rsidRPr="000E36B3">
        <w:rPr>
          <w:szCs w:val="24"/>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rsidR="000E36B3" w:rsidRPr="000E36B3" w:rsidRDefault="00EC1EBC" w:rsidP="00462A6A">
      <w:pPr>
        <w:spacing w:before="120" w:after="0" w:line="240" w:lineRule="auto"/>
        <w:rPr>
          <w:szCs w:val="24"/>
        </w:rPr>
      </w:pPr>
      <w:r w:rsidRPr="000E36B3">
        <w:rPr>
          <w:szCs w:val="24"/>
        </w:rPr>
        <w:t>3.4.2. 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rsidR="000E36B3" w:rsidRPr="000E36B3" w:rsidRDefault="00EC1EBC" w:rsidP="00462A6A">
      <w:pPr>
        <w:spacing w:before="120" w:after="0" w:line="240" w:lineRule="auto"/>
        <w:rPr>
          <w:szCs w:val="24"/>
        </w:rPr>
      </w:pPr>
      <w:r w:rsidRPr="000E36B3">
        <w:rPr>
          <w:szCs w:val="24"/>
        </w:rPr>
        <w:t>3.4.3. Блокирование персональных данных на Сайте осуществляется на основании письменного заявления от субъекта персональных данных.</w:t>
      </w:r>
    </w:p>
    <w:p w:rsidR="000E36B3" w:rsidRPr="000E36B3" w:rsidRDefault="00EC1EBC" w:rsidP="00462A6A">
      <w:pPr>
        <w:spacing w:before="120" w:after="0" w:line="240" w:lineRule="auto"/>
        <w:rPr>
          <w:szCs w:val="24"/>
        </w:rPr>
      </w:pPr>
      <w:r w:rsidRPr="000E36B3">
        <w:rPr>
          <w:szCs w:val="24"/>
        </w:rPr>
        <w:t>3.5. Уничтожение персональных данных.</w:t>
      </w:r>
    </w:p>
    <w:p w:rsidR="000E36B3" w:rsidRPr="000E36B3" w:rsidRDefault="00EC1EBC" w:rsidP="00462A6A">
      <w:pPr>
        <w:spacing w:before="120" w:after="0" w:line="240" w:lineRule="auto"/>
        <w:rPr>
          <w:szCs w:val="24"/>
        </w:rPr>
      </w:pPr>
      <w:r w:rsidRPr="000E36B3">
        <w:rPr>
          <w:szCs w:val="24"/>
        </w:rP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rsidR="000E36B3" w:rsidRPr="000E36B3" w:rsidRDefault="00EC1EBC" w:rsidP="00462A6A">
      <w:pPr>
        <w:spacing w:before="120" w:after="0" w:line="240" w:lineRule="auto"/>
        <w:rPr>
          <w:szCs w:val="24"/>
        </w:rPr>
      </w:pPr>
      <w:r w:rsidRPr="000E36B3">
        <w:rPr>
          <w:szCs w:val="24"/>
        </w:rPr>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0E36B3" w:rsidRPr="000E36B3" w:rsidRDefault="00EC1EBC" w:rsidP="00462A6A">
      <w:pPr>
        <w:spacing w:before="120" w:after="0" w:line="240" w:lineRule="auto"/>
        <w:rPr>
          <w:szCs w:val="24"/>
        </w:rPr>
      </w:pPr>
      <w:r w:rsidRPr="000E36B3">
        <w:rPr>
          <w:szCs w:val="24"/>
        </w:rPr>
        <w:t>3.5.3. В случае отсутствия возможности уничтожения персональных данных Оператор осуществляет блокирование таких персональных данных.</w:t>
      </w:r>
    </w:p>
    <w:p w:rsidR="000E36B3" w:rsidRPr="000E36B3" w:rsidRDefault="00EC1EBC" w:rsidP="00462A6A">
      <w:pPr>
        <w:spacing w:before="120" w:after="0" w:line="240" w:lineRule="auto"/>
        <w:rPr>
          <w:szCs w:val="24"/>
        </w:rPr>
      </w:pPr>
      <w:r w:rsidRPr="000E36B3">
        <w:rPr>
          <w:szCs w:val="24"/>
        </w:rPr>
        <w:t xml:space="preserve">3.5.4.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w:t>
      </w:r>
      <w:r w:rsidRPr="000E36B3">
        <w:rPr>
          <w:szCs w:val="24"/>
        </w:rPr>
        <w:lastRenderedPageBreak/>
        <w:t>уничтожением (в соответствии с заданными характеристиками для установленного программного обеспечения с гарантированным уничтожением).</w:t>
      </w:r>
    </w:p>
    <w:p w:rsidR="000E36B3" w:rsidRPr="000E36B3" w:rsidRDefault="00EC1EBC" w:rsidP="00462A6A">
      <w:pPr>
        <w:spacing w:before="120" w:after="0" w:line="240" w:lineRule="auto"/>
        <w:jc w:val="center"/>
        <w:rPr>
          <w:b/>
          <w:bCs/>
          <w:szCs w:val="24"/>
        </w:rPr>
      </w:pPr>
      <w:r w:rsidRPr="000E36B3">
        <w:rPr>
          <w:b/>
          <w:bCs/>
          <w:szCs w:val="24"/>
        </w:rPr>
        <w:t>4. Система защиты персональных данных</w:t>
      </w:r>
    </w:p>
    <w:p w:rsidR="000E36B3" w:rsidRPr="000E36B3" w:rsidRDefault="00EC1EBC" w:rsidP="00462A6A">
      <w:pPr>
        <w:spacing w:before="120" w:after="0" w:line="240" w:lineRule="auto"/>
        <w:rPr>
          <w:szCs w:val="24"/>
        </w:rPr>
      </w:pPr>
      <w:r w:rsidRPr="000E36B3">
        <w:rPr>
          <w:szCs w:val="24"/>
        </w:rPr>
        <w:t>4.1. Меры по обеспечению безопасности персональных данных при их обработке.</w:t>
      </w:r>
    </w:p>
    <w:p w:rsidR="000E36B3" w:rsidRPr="000E36B3" w:rsidRDefault="00EC1EBC" w:rsidP="00462A6A">
      <w:pPr>
        <w:spacing w:before="120" w:after="0" w:line="240" w:lineRule="auto"/>
        <w:rPr>
          <w:szCs w:val="24"/>
        </w:rPr>
      </w:pPr>
      <w:r w:rsidRPr="000E36B3">
        <w:rPr>
          <w:szCs w:val="24"/>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E36B3" w:rsidRPr="000E36B3" w:rsidRDefault="00EC1EBC" w:rsidP="00462A6A">
      <w:pPr>
        <w:spacing w:before="120" w:after="0" w:line="240" w:lineRule="auto"/>
        <w:rPr>
          <w:szCs w:val="24"/>
        </w:rPr>
      </w:pPr>
      <w:r w:rsidRPr="000E36B3">
        <w:rPr>
          <w:szCs w:val="24"/>
        </w:rPr>
        <w:t>4.1.2. Обеспечение безопасности персональных данных достигается, в частности: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определением угроз безопасности персональных данных при их обработке в информационных системах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применением прошедших в установленном порядке процедуру оценки соответствия средств защиты информации;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учетом машинных носителей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обнаружением фактов несанкционированного доступа к персональным данным и принятием мер;</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восстановлением персональных данных, модифицированных или уничтоженных вследствие несанкционированного доступа к ним;</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E36B3" w:rsidRPr="000E36B3" w:rsidRDefault="00462A6A" w:rsidP="00462A6A">
      <w:pPr>
        <w:spacing w:before="120" w:after="0" w:line="240" w:lineRule="auto"/>
        <w:rPr>
          <w:szCs w:val="24"/>
        </w:rPr>
      </w:pPr>
      <w:r w:rsidRPr="000E36B3">
        <w:rPr>
          <w:szCs w:val="24"/>
        </w:rPr>
        <w:t xml:space="preserve">– </w:t>
      </w:r>
      <w:proofErr w:type="gramStart"/>
      <w:r w:rsidR="00EC1EBC" w:rsidRPr="000E36B3">
        <w:rPr>
          <w:szCs w:val="24"/>
        </w:rPr>
        <w:t>контролем за</w:t>
      </w:r>
      <w:proofErr w:type="gramEnd"/>
      <w:r w:rsidR="00EC1EBC" w:rsidRPr="000E36B3">
        <w:rPr>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E36B3" w:rsidRPr="000E36B3" w:rsidRDefault="00EC1EBC" w:rsidP="00462A6A">
      <w:pPr>
        <w:spacing w:before="120" w:after="0" w:line="240" w:lineRule="auto"/>
        <w:rPr>
          <w:szCs w:val="24"/>
        </w:rPr>
      </w:pPr>
      <w:r w:rsidRPr="000E36B3">
        <w:rPr>
          <w:szCs w:val="24"/>
        </w:rPr>
        <w:t>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w:t>
      </w:r>
      <w:r w:rsidR="00A85472" w:rsidRPr="000E36B3">
        <w:rPr>
          <w:szCs w:val="24"/>
        </w:rPr>
        <w:t>е</w:t>
      </w:r>
      <w:r w:rsidRPr="000E36B3">
        <w:rPr>
          <w:szCs w:val="24"/>
        </w:rPr>
        <w:t xml:space="preserve"> персональных данных.</w:t>
      </w:r>
    </w:p>
    <w:p w:rsidR="000E36B3" w:rsidRPr="000E36B3" w:rsidRDefault="00EC1EBC" w:rsidP="00462A6A">
      <w:pPr>
        <w:spacing w:before="120" w:after="0" w:line="240" w:lineRule="auto"/>
        <w:rPr>
          <w:szCs w:val="24"/>
        </w:rPr>
      </w:pPr>
      <w:r w:rsidRPr="000E36B3">
        <w:rPr>
          <w:szCs w:val="24"/>
        </w:rPr>
        <w:t>4.2. Защищаемые сведения о субъекте персональных данных.</w:t>
      </w:r>
    </w:p>
    <w:p w:rsidR="000E36B3" w:rsidRPr="000E36B3" w:rsidRDefault="00EC1EBC" w:rsidP="00462A6A">
      <w:pPr>
        <w:spacing w:before="120" w:after="0" w:line="240" w:lineRule="auto"/>
        <w:rPr>
          <w:szCs w:val="24"/>
        </w:rPr>
      </w:pPr>
      <w:r w:rsidRPr="000E36B3">
        <w:rPr>
          <w:szCs w:val="24"/>
        </w:rPr>
        <w:t>К защищаемым сведениям о субъекте персональных данных на Сайте относятся данные, позволяющи</w:t>
      </w:r>
      <w:r w:rsidR="00A85472" w:rsidRPr="000E36B3">
        <w:rPr>
          <w:szCs w:val="24"/>
        </w:rPr>
        <w:t>е идентифицировать субъект</w:t>
      </w:r>
      <w:r w:rsidRPr="000E36B3">
        <w:rPr>
          <w:szCs w:val="24"/>
        </w:rPr>
        <w:t xml:space="preserve"> персональных данных и/или получить о нем дополнительные сведения, предусмотренные законодательством и Положением.</w:t>
      </w:r>
    </w:p>
    <w:p w:rsidR="000E36B3" w:rsidRPr="000E36B3" w:rsidRDefault="00EC1EBC" w:rsidP="00462A6A">
      <w:pPr>
        <w:spacing w:before="120" w:after="0" w:line="240" w:lineRule="auto"/>
        <w:rPr>
          <w:szCs w:val="24"/>
        </w:rPr>
      </w:pPr>
      <w:r w:rsidRPr="000E36B3">
        <w:rPr>
          <w:szCs w:val="24"/>
        </w:rPr>
        <w:lastRenderedPageBreak/>
        <w:t>4.3. Защищаемые объекты персональных данных.</w:t>
      </w:r>
    </w:p>
    <w:p w:rsidR="000E36B3" w:rsidRPr="000E36B3" w:rsidRDefault="00EC1EBC" w:rsidP="00462A6A">
      <w:pPr>
        <w:spacing w:before="120" w:after="0" w:line="240" w:lineRule="auto"/>
        <w:rPr>
          <w:szCs w:val="24"/>
        </w:rPr>
      </w:pPr>
      <w:r w:rsidRPr="000E36B3">
        <w:rPr>
          <w:szCs w:val="24"/>
        </w:rPr>
        <w:t xml:space="preserve">4.3.1. К защищаемым объектам персональных </w:t>
      </w:r>
      <w:r w:rsidR="00A85472" w:rsidRPr="000E36B3">
        <w:rPr>
          <w:szCs w:val="24"/>
        </w:rPr>
        <w:t xml:space="preserve">данных </w:t>
      </w:r>
      <w:r w:rsidRPr="000E36B3">
        <w:rPr>
          <w:szCs w:val="24"/>
        </w:rPr>
        <w:t>на Сайте относятся: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объекты информатизации и технические средства автоматизированной обработки информации, содержащей персональные данные;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каналы связи, которые используются для передачи персональных данных в виде информативных электрических сигналов и физических полей;</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отчуждаемые носители информации на магнитной, магнитно-оптической и иной основе, применяемые для обработки персональных данных.</w:t>
      </w:r>
    </w:p>
    <w:p w:rsidR="000E36B3" w:rsidRPr="000E36B3" w:rsidRDefault="00EC1EBC" w:rsidP="00462A6A">
      <w:pPr>
        <w:spacing w:before="120" w:after="0" w:line="240" w:lineRule="auto"/>
        <w:rPr>
          <w:szCs w:val="24"/>
        </w:rPr>
      </w:pPr>
      <w:r w:rsidRPr="000E36B3">
        <w:rPr>
          <w:szCs w:val="24"/>
        </w:rPr>
        <w:t>4.3.2. Технологическая информация об информационных системах и элементах системы защиты персональных данных, подлежащая защите, включает:</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сведения о системе управления доступом на объекты информатизации, на которых осуществляется обработка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управляющая информация (конфигурационные файлы, таблицы маршрутизации, настройки системы защиты и пр.);</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технологическая информация средств доступа к системам управления (</w:t>
      </w:r>
      <w:proofErr w:type="spellStart"/>
      <w:r w:rsidR="00EC1EBC" w:rsidRPr="000E36B3">
        <w:rPr>
          <w:szCs w:val="24"/>
        </w:rPr>
        <w:t>аутентификационная</w:t>
      </w:r>
      <w:proofErr w:type="spellEnd"/>
      <w:r w:rsidR="00EC1EBC" w:rsidRPr="000E36B3">
        <w:rPr>
          <w:szCs w:val="24"/>
        </w:rPr>
        <w:t xml:space="preserve"> информация, ключи и атрибуты доступа и др.);</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информация о средствах защиты персональных данных, их составе и структуре, принципах и технических решениях защиты;</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rsidR="000E36B3" w:rsidRPr="000E36B3" w:rsidRDefault="00EC1EBC" w:rsidP="00462A6A">
      <w:pPr>
        <w:spacing w:before="120" w:after="0" w:line="240" w:lineRule="auto"/>
        <w:rPr>
          <w:szCs w:val="24"/>
        </w:rPr>
      </w:pPr>
      <w:r w:rsidRPr="000E36B3">
        <w:rPr>
          <w:szCs w:val="24"/>
        </w:rPr>
        <w:t>4.4. Требования к системе защиты персональных данных.</w:t>
      </w:r>
    </w:p>
    <w:p w:rsidR="000E36B3" w:rsidRPr="000E36B3" w:rsidRDefault="00EC1EBC" w:rsidP="00462A6A">
      <w:pPr>
        <w:spacing w:before="120" w:after="0" w:line="240" w:lineRule="auto"/>
        <w:rPr>
          <w:szCs w:val="24"/>
        </w:rPr>
      </w:pPr>
      <w:r w:rsidRPr="000E36B3">
        <w:rPr>
          <w:szCs w:val="24"/>
        </w:rPr>
        <w:t xml:space="preserve">Система защиты персональных данных должна соответствовать требованиям </w:t>
      </w:r>
      <w:r w:rsidRPr="00077171">
        <w:rPr>
          <w:szCs w:val="24"/>
        </w:rPr>
        <w:t xml:space="preserve">постановления Правительства РФ </w:t>
      </w:r>
      <w:r w:rsidR="00462A6A" w:rsidRPr="00077171">
        <w:rPr>
          <w:szCs w:val="24"/>
        </w:rPr>
        <w:t>от 1 ноября 2012 г. № 1119</w:t>
      </w:r>
      <w:r w:rsidR="00462A6A" w:rsidRPr="000E36B3">
        <w:rPr>
          <w:szCs w:val="24"/>
        </w:rPr>
        <w:t xml:space="preserve"> «Об утверждении требований к защите персональных данных при их обработке в информационных системах персональных данных».</w:t>
      </w:r>
    </w:p>
    <w:p w:rsidR="000E36B3" w:rsidRPr="000E36B3" w:rsidRDefault="00EC1EBC" w:rsidP="00462A6A">
      <w:pPr>
        <w:spacing w:before="120" w:after="0" w:line="240" w:lineRule="auto"/>
        <w:rPr>
          <w:szCs w:val="24"/>
        </w:rPr>
      </w:pPr>
      <w:r w:rsidRPr="000E36B3">
        <w:rPr>
          <w:szCs w:val="24"/>
        </w:rPr>
        <w:t>4.4.1. Система защиты персональных данных должна обеспечивать:</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постоянный </w:t>
      </w:r>
      <w:proofErr w:type="gramStart"/>
      <w:r w:rsidR="00EC1EBC" w:rsidRPr="000E36B3">
        <w:rPr>
          <w:szCs w:val="24"/>
        </w:rPr>
        <w:t>контроль за</w:t>
      </w:r>
      <w:proofErr w:type="gramEnd"/>
      <w:r w:rsidR="00EC1EBC" w:rsidRPr="000E36B3">
        <w:rPr>
          <w:szCs w:val="24"/>
        </w:rPr>
        <w:t xml:space="preserve"> обеспечением уровня защищенности персональных данных.</w:t>
      </w:r>
    </w:p>
    <w:p w:rsidR="000E36B3" w:rsidRPr="000E36B3" w:rsidRDefault="00EC1EBC" w:rsidP="00462A6A">
      <w:pPr>
        <w:spacing w:before="120" w:after="0" w:line="240" w:lineRule="auto"/>
        <w:rPr>
          <w:szCs w:val="24"/>
        </w:rPr>
      </w:pPr>
      <w:r w:rsidRPr="000E36B3">
        <w:rPr>
          <w:szCs w:val="24"/>
        </w:rPr>
        <w:t>4.4.2. Средства защиты информации, применяемые в информационных системах, должны в установленном порядке проходить процедуру оценки соответствия.</w:t>
      </w:r>
    </w:p>
    <w:p w:rsidR="000E36B3" w:rsidRPr="000E36B3" w:rsidRDefault="00EC1EBC" w:rsidP="00462A6A">
      <w:pPr>
        <w:spacing w:before="120" w:after="0" w:line="240" w:lineRule="auto"/>
        <w:rPr>
          <w:szCs w:val="24"/>
        </w:rPr>
      </w:pPr>
      <w:r w:rsidRPr="000E36B3">
        <w:rPr>
          <w:szCs w:val="24"/>
        </w:rPr>
        <w:lastRenderedPageBreak/>
        <w:t>4.5. Методы и способы защиты информации в информационных системах персональных данных.</w:t>
      </w:r>
    </w:p>
    <w:p w:rsidR="000E36B3" w:rsidRPr="000E36B3" w:rsidRDefault="00EC1EBC" w:rsidP="00462A6A">
      <w:pPr>
        <w:spacing w:before="120" w:after="0" w:line="240" w:lineRule="auto"/>
        <w:rPr>
          <w:szCs w:val="24"/>
        </w:rPr>
      </w:pPr>
      <w:r w:rsidRPr="000E36B3">
        <w:rPr>
          <w:szCs w:val="24"/>
        </w:rPr>
        <w:t>4.5.1. Методы и способы защиты информации в информационных системах персональных данных Оператора должны соответствовать требованиям</w:t>
      </w:r>
      <w:r w:rsidR="00462A6A" w:rsidRPr="000E36B3">
        <w:rPr>
          <w:szCs w:val="24"/>
        </w:rPr>
        <w:t>:</w:t>
      </w:r>
    </w:p>
    <w:p w:rsidR="000E36B3" w:rsidRPr="000E36B3" w:rsidRDefault="00462A6A" w:rsidP="00462A6A">
      <w:pPr>
        <w:spacing w:before="120" w:after="0" w:line="240" w:lineRule="auto"/>
        <w:rPr>
          <w:szCs w:val="24"/>
        </w:rPr>
      </w:pPr>
      <w:r w:rsidRPr="000E36B3">
        <w:rPr>
          <w:szCs w:val="24"/>
        </w:rPr>
        <w:t xml:space="preserve">– </w:t>
      </w:r>
      <w:r w:rsidR="00EC1EBC" w:rsidRPr="00077171">
        <w:rPr>
          <w:szCs w:val="24"/>
        </w:rPr>
        <w:t xml:space="preserve">приказа ФСТЭК РФ от </w:t>
      </w:r>
      <w:r w:rsidRPr="00077171">
        <w:rPr>
          <w:szCs w:val="24"/>
        </w:rPr>
        <w:t>18 февраля 2013 г</w:t>
      </w:r>
      <w:r w:rsidR="00A85472" w:rsidRPr="00077171">
        <w:rPr>
          <w:szCs w:val="24"/>
        </w:rPr>
        <w:t>.</w:t>
      </w:r>
      <w:r w:rsidRPr="00077171">
        <w:rPr>
          <w:szCs w:val="24"/>
        </w:rPr>
        <w:t xml:space="preserve"> № 21</w:t>
      </w:r>
      <w:r w:rsidRPr="000E36B3">
        <w:rPr>
          <w:szCs w:val="24"/>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A85472" w:rsidRPr="000E36B3">
        <w:rPr>
          <w:szCs w:val="24"/>
        </w:rPr>
        <w:t>;</w:t>
      </w:r>
    </w:p>
    <w:p w:rsidR="000E36B3" w:rsidRPr="000E36B3" w:rsidRDefault="00462A6A" w:rsidP="00462A6A">
      <w:pPr>
        <w:spacing w:before="120" w:after="0" w:line="240" w:lineRule="auto"/>
        <w:rPr>
          <w:szCs w:val="24"/>
        </w:rPr>
      </w:pPr>
      <w:proofErr w:type="gramStart"/>
      <w:r w:rsidRPr="000E36B3">
        <w:rPr>
          <w:szCs w:val="24"/>
        </w:rPr>
        <w:t xml:space="preserve">– </w:t>
      </w:r>
      <w:r w:rsidRPr="00077171">
        <w:rPr>
          <w:szCs w:val="24"/>
        </w:rPr>
        <w:t>приказа ФСБ России от 10 июля 2014 г. № 378</w:t>
      </w:r>
      <w:r w:rsidRPr="000E36B3">
        <w:rPr>
          <w:szCs w:val="24"/>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r w:rsidR="00EC1EBC" w:rsidRPr="000E36B3">
        <w:rPr>
          <w:szCs w:val="24"/>
        </w:rPr>
        <w:t>(в случае определения Оператором необходимости использования</w:t>
      </w:r>
      <w:proofErr w:type="gramEnd"/>
      <w:r w:rsidR="00EC1EBC" w:rsidRPr="000E36B3">
        <w:rPr>
          <w:szCs w:val="24"/>
        </w:rPr>
        <w:t xml:space="preserve"> сре</w:t>
      </w:r>
      <w:proofErr w:type="gramStart"/>
      <w:r w:rsidR="00EC1EBC" w:rsidRPr="000E36B3">
        <w:rPr>
          <w:szCs w:val="24"/>
        </w:rPr>
        <w:t>дств кр</w:t>
      </w:r>
      <w:proofErr w:type="gramEnd"/>
      <w:r w:rsidR="00EC1EBC" w:rsidRPr="000E36B3">
        <w:rPr>
          <w:szCs w:val="24"/>
        </w:rPr>
        <w:t>иптографической защиты информации для обеспечения безопасности персональных данных).</w:t>
      </w:r>
    </w:p>
    <w:p w:rsidR="000E36B3" w:rsidRPr="000E36B3" w:rsidRDefault="00EC1EBC" w:rsidP="00462A6A">
      <w:pPr>
        <w:spacing w:before="120" w:after="0" w:line="240" w:lineRule="auto"/>
        <w:rPr>
          <w:szCs w:val="24"/>
        </w:rPr>
      </w:pPr>
      <w:r w:rsidRPr="000E36B3">
        <w:rPr>
          <w:szCs w:val="24"/>
        </w:rPr>
        <w:t xml:space="preserve">4.5.2. </w:t>
      </w:r>
      <w:proofErr w:type="gramStart"/>
      <w:r w:rsidRPr="000E36B3">
        <w:rPr>
          <w:szCs w:val="24"/>
        </w:rPr>
        <w:t xml:space="preserve">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w:t>
      </w:r>
      <w:r w:rsidR="00A85472" w:rsidRPr="000E36B3">
        <w:rPr>
          <w:szCs w:val="24"/>
        </w:rPr>
        <w:t>–</w:t>
      </w:r>
      <w:r w:rsidRPr="000E36B3">
        <w:rPr>
          <w:szCs w:val="24"/>
        </w:rPr>
        <w:t xml:space="preserve"> методы и способы защиты информации от НСД).</w:t>
      </w:r>
      <w:proofErr w:type="gramEnd"/>
    </w:p>
    <w:p w:rsidR="000E36B3" w:rsidRPr="000E36B3" w:rsidRDefault="00EC1EBC" w:rsidP="00462A6A">
      <w:pPr>
        <w:spacing w:before="120" w:after="0" w:line="240" w:lineRule="auto"/>
        <w:rPr>
          <w:szCs w:val="24"/>
        </w:rPr>
      </w:pPr>
      <w:r w:rsidRPr="000E36B3">
        <w:rPr>
          <w:szCs w:val="24"/>
        </w:rPr>
        <w:t xml:space="preserve">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w:t>
      </w:r>
      <w:r w:rsidR="00A85472" w:rsidRPr="000E36B3">
        <w:rPr>
          <w:szCs w:val="24"/>
        </w:rPr>
        <w:t>–</w:t>
      </w:r>
      <w:r w:rsidRPr="000E36B3">
        <w:rPr>
          <w:szCs w:val="24"/>
        </w:rPr>
        <w:t xml:space="preserve">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rsidR="000E36B3" w:rsidRPr="000E36B3" w:rsidRDefault="00EC1EBC" w:rsidP="00462A6A">
      <w:pPr>
        <w:spacing w:before="120" w:after="0" w:line="240" w:lineRule="auto"/>
        <w:rPr>
          <w:szCs w:val="24"/>
        </w:rPr>
      </w:pPr>
      <w:r w:rsidRPr="000E36B3">
        <w:rPr>
          <w:szCs w:val="24"/>
        </w:rPr>
        <w:t xml:space="preserve">4.5.4. Выбранные и реализованные </w:t>
      </w:r>
      <w:proofErr w:type="gramStart"/>
      <w:r w:rsidRPr="000E36B3">
        <w:rPr>
          <w:szCs w:val="24"/>
        </w:rPr>
        <w:t>методы</w:t>
      </w:r>
      <w:proofErr w:type="gramEnd"/>
      <w:r w:rsidRPr="000E36B3">
        <w:rPr>
          <w:szCs w:val="24"/>
        </w:rPr>
        <w:t xml:space="preserve">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rsidR="000E36B3" w:rsidRPr="000E36B3" w:rsidRDefault="00EC1EBC" w:rsidP="00462A6A">
      <w:pPr>
        <w:spacing w:before="120" w:after="0" w:line="240" w:lineRule="auto"/>
        <w:rPr>
          <w:szCs w:val="24"/>
        </w:rPr>
      </w:pPr>
      <w:r w:rsidRPr="000E36B3">
        <w:rPr>
          <w:szCs w:val="24"/>
        </w:rPr>
        <w:t>4.6. Меры защиты информации, составляющей персональные данные.</w:t>
      </w:r>
    </w:p>
    <w:p w:rsidR="000E36B3" w:rsidRPr="000E36B3" w:rsidRDefault="00EC1EBC" w:rsidP="00462A6A">
      <w:pPr>
        <w:spacing w:before="120" w:after="0" w:line="240" w:lineRule="auto"/>
        <w:rPr>
          <w:szCs w:val="24"/>
        </w:rPr>
      </w:pPr>
      <w:r w:rsidRPr="000E36B3">
        <w:rPr>
          <w:szCs w:val="24"/>
        </w:rPr>
        <w:t>4.6.1. Меры по охране баз данных, содержащих персональные данные, принимаемые Оператором, должны включать в себя: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определение перечня информации, составляющей персональные данные;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ограничение доступа к информации, содержащей персональные данные, путем установления порядка обращения с этой информацией и </w:t>
      </w:r>
      <w:proofErr w:type="gramStart"/>
      <w:r w:rsidR="00EC1EBC" w:rsidRPr="000E36B3">
        <w:rPr>
          <w:szCs w:val="24"/>
        </w:rPr>
        <w:t>контроля за</w:t>
      </w:r>
      <w:proofErr w:type="gramEnd"/>
      <w:r w:rsidR="00EC1EBC" w:rsidRPr="000E36B3">
        <w:rPr>
          <w:szCs w:val="24"/>
        </w:rPr>
        <w:t xml:space="preserve"> соблюдением такого порядка.</w:t>
      </w:r>
    </w:p>
    <w:p w:rsidR="000E36B3" w:rsidRPr="000E36B3" w:rsidRDefault="00EC1EBC" w:rsidP="00462A6A">
      <w:pPr>
        <w:spacing w:before="120" w:after="0" w:line="240" w:lineRule="auto"/>
        <w:rPr>
          <w:szCs w:val="24"/>
        </w:rPr>
      </w:pPr>
      <w:r w:rsidRPr="000E36B3">
        <w:rPr>
          <w:szCs w:val="24"/>
        </w:rPr>
        <w:t>4.6.2. Меры по охране конфиденциальности информации признаются разумно достаточными, если: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исключается доступ к персональным данным любых третьих лиц без согласия Оператора;</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обеспечивается возможность использования информации, содержащей персональные данные, без нарушения законодательства о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при работе с Пользователем устанавливается такой порядок действий Оператор</w:t>
      </w:r>
      <w:r w:rsidR="00A85472" w:rsidRPr="000E36B3">
        <w:rPr>
          <w:szCs w:val="24"/>
        </w:rPr>
        <w:t>а</w:t>
      </w:r>
      <w:r w:rsidR="00EC1EBC" w:rsidRPr="000E36B3">
        <w:rPr>
          <w:szCs w:val="24"/>
        </w:rPr>
        <w:t>, при котором обеспечивается сохранность сведений, содержащих персональные данные Пользователя.</w:t>
      </w:r>
    </w:p>
    <w:p w:rsidR="000E36B3" w:rsidRPr="000E36B3" w:rsidRDefault="00EC1EBC" w:rsidP="00462A6A">
      <w:pPr>
        <w:spacing w:before="120" w:after="0" w:line="240" w:lineRule="auto"/>
        <w:rPr>
          <w:szCs w:val="24"/>
        </w:rPr>
      </w:pPr>
      <w:r w:rsidRPr="000E36B3">
        <w:rPr>
          <w:szCs w:val="24"/>
        </w:rPr>
        <w:lastRenderedPageBreak/>
        <w:t xml:space="preserve">4.6.3. Персональные данные не могут быть использованы в целях, противоречащих требованиям </w:t>
      </w:r>
      <w:r w:rsidR="00A85472" w:rsidRPr="000E36B3">
        <w:rPr>
          <w:szCs w:val="24"/>
        </w:rPr>
        <w:t>Ф</w:t>
      </w:r>
      <w:r w:rsidRPr="000E36B3">
        <w:rPr>
          <w:szCs w:val="24"/>
        </w:rPr>
        <w:t>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E36B3" w:rsidRPr="000E36B3" w:rsidRDefault="00EC1EBC" w:rsidP="00462A6A">
      <w:pPr>
        <w:spacing w:before="120" w:after="0" w:line="240" w:lineRule="auto"/>
        <w:rPr>
          <w:szCs w:val="24"/>
        </w:rPr>
      </w:pPr>
      <w:r w:rsidRPr="000E36B3">
        <w:rPr>
          <w:szCs w:val="24"/>
        </w:rPr>
        <w:t>4.7. Ответственность.</w:t>
      </w:r>
    </w:p>
    <w:p w:rsidR="000E36B3" w:rsidRPr="000E36B3" w:rsidRDefault="00EC1EBC" w:rsidP="00462A6A">
      <w:pPr>
        <w:spacing w:before="120" w:after="0" w:line="240" w:lineRule="auto"/>
        <w:rPr>
          <w:szCs w:val="24"/>
        </w:rPr>
      </w:pPr>
      <w:r w:rsidRPr="000E36B3">
        <w:rPr>
          <w:szCs w:val="24"/>
        </w:rPr>
        <w:t>4.7.1. Все сотрудники Оператора</w:t>
      </w:r>
      <w:r w:rsidR="00A85472" w:rsidRPr="000E36B3">
        <w:rPr>
          <w:szCs w:val="24"/>
        </w:rPr>
        <w:t>,</w:t>
      </w:r>
      <w:r w:rsidRPr="000E36B3">
        <w:rPr>
          <w:szCs w:val="24"/>
        </w:rPr>
        <w:t xml:space="preserve">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rsidR="000E36B3" w:rsidRPr="000E36B3" w:rsidRDefault="00EC1EBC" w:rsidP="00462A6A">
      <w:pPr>
        <w:spacing w:before="120" w:after="0" w:line="240" w:lineRule="auto"/>
        <w:rPr>
          <w:szCs w:val="24"/>
        </w:rPr>
      </w:pPr>
      <w:r w:rsidRPr="000E36B3">
        <w:rPr>
          <w:szCs w:val="24"/>
        </w:rPr>
        <w:t>4.7.2. Лица, виновные в нарушении требований Положения, несут предусмотренную законодательством РФ ответственность.</w:t>
      </w:r>
    </w:p>
    <w:p w:rsidR="000E36B3" w:rsidRPr="000E36B3" w:rsidRDefault="00EC1EBC" w:rsidP="00462A6A">
      <w:pPr>
        <w:spacing w:before="120" w:after="0" w:line="240" w:lineRule="auto"/>
        <w:rPr>
          <w:szCs w:val="24"/>
        </w:rPr>
      </w:pPr>
      <w:r w:rsidRPr="000E36B3">
        <w:rPr>
          <w:szCs w:val="24"/>
        </w:rPr>
        <w:t xml:space="preserve">4.7.3. Ответственность за соблюдение режима персональных данных по отношению к персональным данным, находящимся в базах данных Сайта, несут </w:t>
      </w:r>
      <w:proofErr w:type="gramStart"/>
      <w:r w:rsidRPr="000E36B3">
        <w:rPr>
          <w:szCs w:val="24"/>
        </w:rPr>
        <w:t>ответственные</w:t>
      </w:r>
      <w:proofErr w:type="gramEnd"/>
      <w:r w:rsidRPr="000E36B3">
        <w:rPr>
          <w:szCs w:val="24"/>
        </w:rPr>
        <w:t xml:space="preserve"> за обработку персональных данных.</w:t>
      </w:r>
    </w:p>
    <w:p w:rsidR="000E36B3" w:rsidRPr="000E36B3" w:rsidRDefault="00EC1EBC" w:rsidP="00462A6A">
      <w:pPr>
        <w:spacing w:before="120" w:after="0" w:line="240" w:lineRule="auto"/>
        <w:jc w:val="center"/>
        <w:rPr>
          <w:b/>
          <w:bCs/>
          <w:szCs w:val="24"/>
        </w:rPr>
      </w:pPr>
      <w:r w:rsidRPr="000E36B3">
        <w:rPr>
          <w:b/>
          <w:bCs/>
          <w:szCs w:val="24"/>
        </w:rPr>
        <w:t>5. Заключительные положения</w:t>
      </w:r>
    </w:p>
    <w:p w:rsidR="000E36B3" w:rsidRPr="000E36B3" w:rsidRDefault="00EC1EBC" w:rsidP="00462A6A">
      <w:pPr>
        <w:spacing w:before="120" w:after="0" w:line="240" w:lineRule="auto"/>
        <w:rPr>
          <w:szCs w:val="24"/>
        </w:rPr>
      </w:pPr>
      <w:r w:rsidRPr="000E36B3">
        <w:rPr>
          <w:szCs w:val="24"/>
        </w:rPr>
        <w:t xml:space="preserve">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w:t>
      </w:r>
      <w:proofErr w:type="gramStart"/>
      <w:r w:rsidRPr="000E36B3">
        <w:rPr>
          <w:szCs w:val="24"/>
        </w:rPr>
        <w:t>с</w:t>
      </w:r>
      <w:proofErr w:type="gramEnd"/>
      <w:r w:rsidRPr="000E36B3">
        <w:rPr>
          <w:szCs w:val="24"/>
        </w:rPr>
        <w:t xml:space="preserve"> такими.</w:t>
      </w:r>
    </w:p>
    <w:p w:rsidR="000E36B3" w:rsidRPr="000E36B3" w:rsidRDefault="00EC1EBC" w:rsidP="00462A6A">
      <w:pPr>
        <w:spacing w:before="120" w:after="0" w:line="240" w:lineRule="auto"/>
        <w:rPr>
          <w:szCs w:val="24"/>
        </w:rPr>
      </w:pPr>
      <w:r w:rsidRPr="000E36B3">
        <w:rPr>
          <w:szCs w:val="24"/>
        </w:rPr>
        <w:t>5.2. Условия настоящего Положения устанавливаются, изменяются и отменяются Оператором в одностороннем порядке без предварительного уведомления Пользователя. С момента размещения на Сайте новой редакции Положения предыдущая редакция считается утратившей свою силу. В случае существенного изменения условий настоящего Соглашения Оператор извещает об этом Пользователей путем размещения на Сайте соответствующего сообщения.</w:t>
      </w:r>
    </w:p>
    <w:p w:rsidR="000E36B3" w:rsidRPr="000E36B3" w:rsidRDefault="00EC1EBC" w:rsidP="00462A6A">
      <w:pPr>
        <w:spacing w:before="120" w:after="0" w:line="240" w:lineRule="auto"/>
        <w:rPr>
          <w:szCs w:val="24"/>
        </w:rPr>
      </w:pPr>
      <w:r w:rsidRPr="000E36B3">
        <w:rPr>
          <w:szCs w:val="24"/>
        </w:rPr>
        <w:t>5.3. Если Пользователь не согласен с условиями настоящего Положения, то он должен немедленно удалить свой профиль с Сайта, в противном случае продолжение использования Пользователем Сайта означает, что Пользователь согласен с условиями настоящего Положения.</w:t>
      </w:r>
    </w:p>
    <w:p w:rsidR="00B852D4" w:rsidRPr="000E36B3" w:rsidRDefault="00B852D4" w:rsidP="00462A6A">
      <w:pPr>
        <w:spacing w:before="120" w:after="0" w:line="240" w:lineRule="auto"/>
        <w:rPr>
          <w:szCs w:val="24"/>
        </w:rPr>
      </w:pPr>
    </w:p>
    <w:sectPr w:rsidR="00B852D4" w:rsidRPr="000E36B3" w:rsidSect="006D717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7E" w:rsidRDefault="001D067E" w:rsidP="00D8146D">
      <w:pPr>
        <w:spacing w:after="0" w:line="240" w:lineRule="auto"/>
      </w:pPr>
      <w:r>
        <w:separator/>
      </w:r>
    </w:p>
  </w:endnote>
  <w:endnote w:type="continuationSeparator" w:id="0">
    <w:p w:rsidR="001D067E" w:rsidRDefault="001D067E" w:rsidP="00D8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 Antiqu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7E" w:rsidRDefault="001D067E" w:rsidP="00D8146D">
      <w:pPr>
        <w:spacing w:after="0" w:line="240" w:lineRule="auto"/>
      </w:pPr>
      <w:r>
        <w:separator/>
      </w:r>
    </w:p>
  </w:footnote>
  <w:footnote w:type="continuationSeparator" w:id="0">
    <w:p w:rsidR="001D067E" w:rsidRDefault="001D067E" w:rsidP="00D81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737"/>
    <w:multiLevelType w:val="multilevel"/>
    <w:tmpl w:val="0D6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33248"/>
    <w:multiLevelType w:val="multilevel"/>
    <w:tmpl w:val="76B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22C5F"/>
    <w:multiLevelType w:val="multilevel"/>
    <w:tmpl w:val="0A40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00F47"/>
    <w:multiLevelType w:val="multilevel"/>
    <w:tmpl w:val="8AF4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E7DC2"/>
    <w:multiLevelType w:val="multilevel"/>
    <w:tmpl w:val="7B60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32396"/>
    <w:multiLevelType w:val="multilevel"/>
    <w:tmpl w:val="E388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57F79"/>
    <w:multiLevelType w:val="multilevel"/>
    <w:tmpl w:val="4928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54908"/>
    <w:multiLevelType w:val="multilevel"/>
    <w:tmpl w:val="127C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C18FD"/>
    <w:multiLevelType w:val="multilevel"/>
    <w:tmpl w:val="B67A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433BFC"/>
    <w:multiLevelType w:val="multilevel"/>
    <w:tmpl w:val="E8EC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71EB1"/>
    <w:multiLevelType w:val="multilevel"/>
    <w:tmpl w:val="544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9"/>
  </w:num>
  <w:num w:numId="5">
    <w:abstractNumId w:val="6"/>
  </w:num>
  <w:num w:numId="6">
    <w:abstractNumId w:val="4"/>
  </w:num>
  <w:num w:numId="7">
    <w:abstractNumId w:val="0"/>
  </w:num>
  <w:num w:numId="8">
    <w:abstractNumId w:val="1"/>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F"/>
    <w:rsid w:val="00021241"/>
    <w:rsid w:val="00032F77"/>
    <w:rsid w:val="00077171"/>
    <w:rsid w:val="000E36B3"/>
    <w:rsid w:val="00112409"/>
    <w:rsid w:val="001A2B1C"/>
    <w:rsid w:val="001C253A"/>
    <w:rsid w:val="001D067E"/>
    <w:rsid w:val="001F4721"/>
    <w:rsid w:val="00215791"/>
    <w:rsid w:val="002C3516"/>
    <w:rsid w:val="00315E08"/>
    <w:rsid w:val="0033159F"/>
    <w:rsid w:val="00343BDF"/>
    <w:rsid w:val="00366B1A"/>
    <w:rsid w:val="003C0635"/>
    <w:rsid w:val="00414726"/>
    <w:rsid w:val="00462A6A"/>
    <w:rsid w:val="00490E93"/>
    <w:rsid w:val="004A0D9F"/>
    <w:rsid w:val="004B208F"/>
    <w:rsid w:val="00585125"/>
    <w:rsid w:val="006048FA"/>
    <w:rsid w:val="006125B7"/>
    <w:rsid w:val="006D7175"/>
    <w:rsid w:val="00724165"/>
    <w:rsid w:val="00732A62"/>
    <w:rsid w:val="007717D4"/>
    <w:rsid w:val="007E41A4"/>
    <w:rsid w:val="0082720D"/>
    <w:rsid w:val="00827988"/>
    <w:rsid w:val="00874BE9"/>
    <w:rsid w:val="008B1C79"/>
    <w:rsid w:val="00936840"/>
    <w:rsid w:val="00A156ED"/>
    <w:rsid w:val="00A4177E"/>
    <w:rsid w:val="00A70B58"/>
    <w:rsid w:val="00A85472"/>
    <w:rsid w:val="00B53CC0"/>
    <w:rsid w:val="00B852D4"/>
    <w:rsid w:val="00BA48C0"/>
    <w:rsid w:val="00CA28E5"/>
    <w:rsid w:val="00CD106C"/>
    <w:rsid w:val="00CE4B6C"/>
    <w:rsid w:val="00D1661B"/>
    <w:rsid w:val="00D5224F"/>
    <w:rsid w:val="00D64A3B"/>
    <w:rsid w:val="00D8146D"/>
    <w:rsid w:val="00DC736E"/>
    <w:rsid w:val="00EA3F72"/>
    <w:rsid w:val="00EC1EBC"/>
    <w:rsid w:val="00EC29E5"/>
    <w:rsid w:val="00EC4B76"/>
    <w:rsid w:val="00ED6A03"/>
    <w:rsid w:val="00EE48DB"/>
    <w:rsid w:val="00F744D0"/>
    <w:rsid w:val="00F8457F"/>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BDF"/>
    <w:pPr>
      <w:spacing w:after="200" w:line="276" w:lineRule="auto"/>
    </w:pPr>
    <w:rPr>
      <w:rFonts w:ascii="Times New Roman" w:hAnsi="Times New Roman"/>
      <w:sz w:val="24"/>
      <w:szCs w:val="22"/>
      <w:lang w:eastAsia="en-US"/>
    </w:rPr>
  </w:style>
  <w:style w:type="paragraph" w:styleId="3">
    <w:name w:val="heading 3"/>
    <w:basedOn w:val="a"/>
    <w:next w:val="a"/>
    <w:link w:val="30"/>
    <w:uiPriority w:val="9"/>
    <w:semiHidden/>
    <w:unhideWhenUsed/>
    <w:qFormat/>
    <w:rsid w:val="00732A62"/>
    <w:pPr>
      <w:keepNext/>
      <w:keepLines/>
      <w:spacing w:before="200" w:after="0"/>
      <w:outlineLvl w:val="2"/>
    </w:pPr>
    <w:rPr>
      <w:rFonts w:ascii="Cambria" w:eastAsia="Times New Roman" w:hAnsi="Cambria"/>
      <w:b/>
      <w:bCs/>
      <w:color w:val="4F81BD"/>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59F"/>
    <w:rPr>
      <w:color w:val="0000FF"/>
      <w:u w:val="single"/>
    </w:rPr>
  </w:style>
  <w:style w:type="character" w:styleId="a4">
    <w:name w:val="annotation reference"/>
    <w:basedOn w:val="a0"/>
    <w:uiPriority w:val="99"/>
    <w:semiHidden/>
    <w:unhideWhenUsed/>
    <w:rsid w:val="00F8457F"/>
    <w:rPr>
      <w:sz w:val="16"/>
      <w:szCs w:val="16"/>
    </w:rPr>
  </w:style>
  <w:style w:type="paragraph" w:styleId="a5">
    <w:name w:val="annotation text"/>
    <w:basedOn w:val="a"/>
    <w:link w:val="a6"/>
    <w:uiPriority w:val="99"/>
    <w:unhideWhenUsed/>
    <w:rsid w:val="00F8457F"/>
    <w:pPr>
      <w:spacing w:line="240" w:lineRule="auto"/>
    </w:pPr>
    <w:rPr>
      <w:sz w:val="20"/>
      <w:szCs w:val="20"/>
    </w:rPr>
  </w:style>
  <w:style w:type="character" w:customStyle="1" w:styleId="a6">
    <w:name w:val="Текст примечания Знак"/>
    <w:basedOn w:val="a0"/>
    <w:link w:val="a5"/>
    <w:uiPriority w:val="99"/>
    <w:semiHidden/>
    <w:rsid w:val="00F8457F"/>
    <w:rPr>
      <w:rFonts w:ascii="Times New Roman" w:hAnsi="Times New Roman"/>
      <w:sz w:val="20"/>
      <w:szCs w:val="20"/>
    </w:rPr>
  </w:style>
  <w:style w:type="paragraph" w:styleId="a7">
    <w:name w:val="annotation subject"/>
    <w:basedOn w:val="a5"/>
    <w:next w:val="a5"/>
    <w:link w:val="a8"/>
    <w:uiPriority w:val="99"/>
    <w:semiHidden/>
    <w:unhideWhenUsed/>
    <w:rsid w:val="00F8457F"/>
    <w:rPr>
      <w:b/>
      <w:bCs/>
    </w:rPr>
  </w:style>
  <w:style w:type="character" w:customStyle="1" w:styleId="a8">
    <w:name w:val="Тема примечания Знак"/>
    <w:basedOn w:val="a6"/>
    <w:link w:val="a7"/>
    <w:uiPriority w:val="99"/>
    <w:semiHidden/>
    <w:rsid w:val="00F8457F"/>
    <w:rPr>
      <w:rFonts w:ascii="Times New Roman" w:hAnsi="Times New Roman"/>
      <w:b/>
      <w:bCs/>
      <w:sz w:val="20"/>
      <w:szCs w:val="20"/>
    </w:rPr>
  </w:style>
  <w:style w:type="paragraph" w:styleId="a9">
    <w:name w:val="Balloon Text"/>
    <w:basedOn w:val="a"/>
    <w:link w:val="aa"/>
    <w:uiPriority w:val="99"/>
    <w:semiHidden/>
    <w:unhideWhenUsed/>
    <w:rsid w:val="00F845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57F"/>
    <w:rPr>
      <w:rFonts w:ascii="Tahoma" w:hAnsi="Tahoma" w:cs="Tahoma"/>
      <w:sz w:val="16"/>
      <w:szCs w:val="16"/>
    </w:rPr>
  </w:style>
  <w:style w:type="character" w:customStyle="1" w:styleId="30">
    <w:name w:val="Заголовок 3 Знак"/>
    <w:basedOn w:val="a0"/>
    <w:link w:val="3"/>
    <w:uiPriority w:val="9"/>
    <w:semiHidden/>
    <w:rsid w:val="00732A62"/>
    <w:rPr>
      <w:rFonts w:ascii="Cambria" w:eastAsia="Times New Roman" w:hAnsi="Cambria" w:cs="Times New Roman"/>
      <w:b/>
      <w:bCs/>
      <w:color w:val="4F81BD"/>
      <w:sz w:val="32"/>
    </w:rPr>
  </w:style>
  <w:style w:type="paragraph" w:styleId="ab">
    <w:name w:val="Normal (Web)"/>
    <w:basedOn w:val="a"/>
    <w:uiPriority w:val="99"/>
    <w:unhideWhenUsed/>
    <w:rsid w:val="00A4177E"/>
    <w:pPr>
      <w:spacing w:before="100" w:beforeAutospacing="1" w:after="100" w:afterAutospacing="1"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D8146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8146D"/>
    <w:rPr>
      <w:rFonts w:ascii="Times New Roman" w:hAnsi="Times New Roman"/>
      <w:sz w:val="24"/>
    </w:rPr>
  </w:style>
  <w:style w:type="paragraph" w:styleId="ae">
    <w:name w:val="footer"/>
    <w:basedOn w:val="a"/>
    <w:link w:val="af"/>
    <w:uiPriority w:val="99"/>
    <w:semiHidden/>
    <w:unhideWhenUsed/>
    <w:rsid w:val="00D8146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8146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BDF"/>
    <w:pPr>
      <w:spacing w:after="200" w:line="276" w:lineRule="auto"/>
    </w:pPr>
    <w:rPr>
      <w:rFonts w:ascii="Times New Roman" w:hAnsi="Times New Roman"/>
      <w:sz w:val="24"/>
      <w:szCs w:val="22"/>
      <w:lang w:eastAsia="en-US"/>
    </w:rPr>
  </w:style>
  <w:style w:type="paragraph" w:styleId="3">
    <w:name w:val="heading 3"/>
    <w:basedOn w:val="a"/>
    <w:next w:val="a"/>
    <w:link w:val="30"/>
    <w:uiPriority w:val="9"/>
    <w:semiHidden/>
    <w:unhideWhenUsed/>
    <w:qFormat/>
    <w:rsid w:val="00732A62"/>
    <w:pPr>
      <w:keepNext/>
      <w:keepLines/>
      <w:spacing w:before="200" w:after="0"/>
      <w:outlineLvl w:val="2"/>
    </w:pPr>
    <w:rPr>
      <w:rFonts w:ascii="Cambria" w:eastAsia="Times New Roman" w:hAnsi="Cambria"/>
      <w:b/>
      <w:bCs/>
      <w:color w:val="4F81BD"/>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59F"/>
    <w:rPr>
      <w:color w:val="0000FF"/>
      <w:u w:val="single"/>
    </w:rPr>
  </w:style>
  <w:style w:type="character" w:styleId="a4">
    <w:name w:val="annotation reference"/>
    <w:basedOn w:val="a0"/>
    <w:uiPriority w:val="99"/>
    <w:semiHidden/>
    <w:unhideWhenUsed/>
    <w:rsid w:val="00F8457F"/>
    <w:rPr>
      <w:sz w:val="16"/>
      <w:szCs w:val="16"/>
    </w:rPr>
  </w:style>
  <w:style w:type="paragraph" w:styleId="a5">
    <w:name w:val="annotation text"/>
    <w:basedOn w:val="a"/>
    <w:link w:val="a6"/>
    <w:uiPriority w:val="99"/>
    <w:unhideWhenUsed/>
    <w:rsid w:val="00F8457F"/>
    <w:pPr>
      <w:spacing w:line="240" w:lineRule="auto"/>
    </w:pPr>
    <w:rPr>
      <w:sz w:val="20"/>
      <w:szCs w:val="20"/>
    </w:rPr>
  </w:style>
  <w:style w:type="character" w:customStyle="1" w:styleId="a6">
    <w:name w:val="Текст примечания Знак"/>
    <w:basedOn w:val="a0"/>
    <w:link w:val="a5"/>
    <w:uiPriority w:val="99"/>
    <w:semiHidden/>
    <w:rsid w:val="00F8457F"/>
    <w:rPr>
      <w:rFonts w:ascii="Times New Roman" w:hAnsi="Times New Roman"/>
      <w:sz w:val="20"/>
      <w:szCs w:val="20"/>
    </w:rPr>
  </w:style>
  <w:style w:type="paragraph" w:styleId="a7">
    <w:name w:val="annotation subject"/>
    <w:basedOn w:val="a5"/>
    <w:next w:val="a5"/>
    <w:link w:val="a8"/>
    <w:uiPriority w:val="99"/>
    <w:semiHidden/>
    <w:unhideWhenUsed/>
    <w:rsid w:val="00F8457F"/>
    <w:rPr>
      <w:b/>
      <w:bCs/>
    </w:rPr>
  </w:style>
  <w:style w:type="character" w:customStyle="1" w:styleId="a8">
    <w:name w:val="Тема примечания Знак"/>
    <w:basedOn w:val="a6"/>
    <w:link w:val="a7"/>
    <w:uiPriority w:val="99"/>
    <w:semiHidden/>
    <w:rsid w:val="00F8457F"/>
    <w:rPr>
      <w:rFonts w:ascii="Times New Roman" w:hAnsi="Times New Roman"/>
      <w:b/>
      <w:bCs/>
      <w:sz w:val="20"/>
      <w:szCs w:val="20"/>
    </w:rPr>
  </w:style>
  <w:style w:type="paragraph" w:styleId="a9">
    <w:name w:val="Balloon Text"/>
    <w:basedOn w:val="a"/>
    <w:link w:val="aa"/>
    <w:uiPriority w:val="99"/>
    <w:semiHidden/>
    <w:unhideWhenUsed/>
    <w:rsid w:val="00F845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57F"/>
    <w:rPr>
      <w:rFonts w:ascii="Tahoma" w:hAnsi="Tahoma" w:cs="Tahoma"/>
      <w:sz w:val="16"/>
      <w:szCs w:val="16"/>
    </w:rPr>
  </w:style>
  <w:style w:type="character" w:customStyle="1" w:styleId="30">
    <w:name w:val="Заголовок 3 Знак"/>
    <w:basedOn w:val="a0"/>
    <w:link w:val="3"/>
    <w:uiPriority w:val="9"/>
    <w:semiHidden/>
    <w:rsid w:val="00732A62"/>
    <w:rPr>
      <w:rFonts w:ascii="Cambria" w:eastAsia="Times New Roman" w:hAnsi="Cambria" w:cs="Times New Roman"/>
      <w:b/>
      <w:bCs/>
      <w:color w:val="4F81BD"/>
      <w:sz w:val="32"/>
    </w:rPr>
  </w:style>
  <w:style w:type="paragraph" w:styleId="ab">
    <w:name w:val="Normal (Web)"/>
    <w:basedOn w:val="a"/>
    <w:uiPriority w:val="99"/>
    <w:unhideWhenUsed/>
    <w:rsid w:val="00A4177E"/>
    <w:pPr>
      <w:spacing w:before="100" w:beforeAutospacing="1" w:after="100" w:afterAutospacing="1"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D8146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8146D"/>
    <w:rPr>
      <w:rFonts w:ascii="Times New Roman" w:hAnsi="Times New Roman"/>
      <w:sz w:val="24"/>
    </w:rPr>
  </w:style>
  <w:style w:type="paragraph" w:styleId="ae">
    <w:name w:val="footer"/>
    <w:basedOn w:val="a"/>
    <w:link w:val="af"/>
    <w:uiPriority w:val="99"/>
    <w:semiHidden/>
    <w:unhideWhenUsed/>
    <w:rsid w:val="00D8146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814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2573">
      <w:bodyDiv w:val="1"/>
      <w:marLeft w:val="0"/>
      <w:marRight w:val="0"/>
      <w:marTop w:val="0"/>
      <w:marBottom w:val="0"/>
      <w:divBdr>
        <w:top w:val="none" w:sz="0" w:space="0" w:color="auto"/>
        <w:left w:val="none" w:sz="0" w:space="0" w:color="auto"/>
        <w:bottom w:val="none" w:sz="0" w:space="0" w:color="auto"/>
        <w:right w:val="none" w:sz="0" w:space="0" w:color="auto"/>
      </w:divBdr>
      <w:divsChild>
        <w:div w:id="1738278816">
          <w:marLeft w:val="0"/>
          <w:marRight w:val="0"/>
          <w:marTop w:val="0"/>
          <w:marBottom w:val="0"/>
          <w:divBdr>
            <w:top w:val="none" w:sz="0" w:space="0" w:color="auto"/>
            <w:left w:val="none" w:sz="0" w:space="0" w:color="auto"/>
            <w:bottom w:val="none" w:sz="0" w:space="0" w:color="auto"/>
            <w:right w:val="none" w:sz="0" w:space="0" w:color="auto"/>
          </w:divBdr>
        </w:div>
      </w:divsChild>
    </w:div>
    <w:div w:id="1192766000">
      <w:bodyDiv w:val="1"/>
      <w:marLeft w:val="0"/>
      <w:marRight w:val="0"/>
      <w:marTop w:val="0"/>
      <w:marBottom w:val="0"/>
      <w:divBdr>
        <w:top w:val="none" w:sz="0" w:space="0" w:color="auto"/>
        <w:left w:val="none" w:sz="0" w:space="0" w:color="auto"/>
        <w:bottom w:val="none" w:sz="0" w:space="0" w:color="auto"/>
        <w:right w:val="none" w:sz="0" w:space="0" w:color="auto"/>
      </w:divBdr>
      <w:divsChild>
        <w:div w:id="30651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4510</Words>
  <Characters>25713</Characters>
  <Application>Microsoft Office Word</Application>
  <DocSecurity>0</DocSecurity>
  <PresentationFormat>y5dgm1</PresentationFormat>
  <Lines>214</Lines>
  <Paragraphs>60</Paragraphs>
  <ScaleCrop>false</ScaleCrop>
  <HeadingPairs>
    <vt:vector size="2" baseType="variant">
      <vt:variant>
        <vt:lpstr>Название</vt:lpstr>
      </vt:variant>
      <vt:variant>
        <vt:i4>1</vt:i4>
      </vt:variant>
    </vt:vector>
  </HeadingPairs>
  <TitlesOfParts>
    <vt:vector size="1" baseType="lpstr">
      <vt:lpstr>Положение о порядке хранения и защиты персональных данных пользователей</vt:lpstr>
    </vt:vector>
  </TitlesOfParts>
  <Company/>
  <LinksUpToDate>false</LinksUpToDate>
  <CharactersWithSpaces>30163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хранения и защиты персональных данных пользователей</dc:title>
  <dc:creator>admin</dc:creator>
  <dc:description>Подготовлено на базе материалов БСС «Система Главбух»</dc:description>
  <cp:lastModifiedBy>user</cp:lastModifiedBy>
  <cp:revision>2</cp:revision>
  <dcterms:created xsi:type="dcterms:W3CDTF">2017-11-08T12:09:00Z</dcterms:created>
  <dcterms:modified xsi:type="dcterms:W3CDTF">2017-11-08T12:09:00Z</dcterms:modified>
</cp:coreProperties>
</file>